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24E" w:rsidRDefault="00AB624E" w:rsidP="00AB624E">
      <w:pPr>
        <w:jc w:val="center"/>
      </w:pPr>
      <w:r>
        <w:t>Ardeley St Lawrence C of E Primary School</w:t>
      </w:r>
    </w:p>
    <w:p w:rsidR="007F247F" w:rsidRPr="00116315" w:rsidRDefault="007F247F" w:rsidP="00AB624E">
      <w:pPr>
        <w:jc w:val="center"/>
        <w:rPr>
          <w:b/>
        </w:rPr>
      </w:pPr>
    </w:p>
    <w:p w:rsidR="00AB624E" w:rsidRDefault="00AB624E" w:rsidP="00AB624E">
      <w:pPr>
        <w:jc w:val="center"/>
        <w:rPr>
          <w:b/>
          <w:sz w:val="44"/>
          <w:szCs w:val="44"/>
        </w:rPr>
      </w:pPr>
      <w:r>
        <w:rPr>
          <w:b/>
          <w:sz w:val="44"/>
          <w:szCs w:val="44"/>
        </w:rPr>
        <w:t>Newsletter</w:t>
      </w:r>
    </w:p>
    <w:p w:rsidR="007F247F" w:rsidRDefault="007F247F" w:rsidP="00AB624E">
      <w:pPr>
        <w:sectPr w:rsidR="007F247F" w:rsidSect="00AB624E">
          <w:headerReference w:type="default" r:id="rId7"/>
          <w:pgSz w:w="11906" w:h="16838" w:code="9"/>
          <w:pgMar w:top="1247" w:right="1134" w:bottom="1304" w:left="1304" w:header="709" w:footer="709" w:gutter="0"/>
          <w:cols w:space="708"/>
          <w:docGrid w:linePitch="360"/>
        </w:sectPr>
      </w:pPr>
    </w:p>
    <w:p w:rsidR="00AB624E" w:rsidRPr="00BA3BAA" w:rsidRDefault="00571B3B" w:rsidP="007A2F09">
      <w:pPr>
        <w:jc w:val="center"/>
        <w:rPr>
          <w:rFonts w:ascii="Times New Roman" w:eastAsia="Calibri" w:hAnsi="Times New Roman"/>
          <w:sz w:val="22"/>
          <w:szCs w:val="22"/>
          <w:lang w:eastAsia="en-US"/>
        </w:rPr>
        <w:sectPr w:rsidR="00AB624E" w:rsidRPr="00BA3BAA" w:rsidSect="007F247F">
          <w:type w:val="continuous"/>
          <w:pgSz w:w="11906" w:h="16838" w:code="9"/>
          <w:pgMar w:top="1247" w:right="1134" w:bottom="1304" w:left="1304" w:header="709" w:footer="709" w:gutter="0"/>
          <w:cols w:space="708"/>
          <w:docGrid w:linePitch="360"/>
        </w:sectPr>
      </w:pPr>
      <w:r>
        <w:t>1</w:t>
      </w:r>
      <w:r w:rsidR="00E13465">
        <w:t>7</w:t>
      </w:r>
      <w:r>
        <w:t xml:space="preserve"> June</w:t>
      </w:r>
      <w:r w:rsidR="00957704">
        <w:t xml:space="preserve"> 2022</w:t>
      </w:r>
    </w:p>
    <w:p w:rsidR="00AB624E" w:rsidRDefault="00AB624E" w:rsidP="00AB624E">
      <w:pPr>
        <w:spacing w:line="276" w:lineRule="auto"/>
        <w:jc w:val="both"/>
        <w:rPr>
          <w:rFonts w:eastAsia="Calibri"/>
          <w:sz w:val="22"/>
          <w:szCs w:val="22"/>
          <w:lang w:eastAsia="en-US"/>
        </w:rPr>
      </w:pPr>
      <w:r w:rsidRPr="007F247F">
        <w:rPr>
          <w:rFonts w:eastAsia="Calibri"/>
          <w:sz w:val="22"/>
          <w:szCs w:val="22"/>
          <w:lang w:eastAsia="en-US"/>
        </w:rPr>
        <w:t>Dear Parents</w:t>
      </w:r>
      <w:r w:rsidR="00953891">
        <w:rPr>
          <w:rFonts w:eastAsia="Calibri"/>
          <w:sz w:val="22"/>
          <w:szCs w:val="22"/>
          <w:lang w:eastAsia="en-US"/>
        </w:rPr>
        <w:t>,</w:t>
      </w:r>
    </w:p>
    <w:p w:rsidR="00F103B6" w:rsidRPr="00F103B6" w:rsidRDefault="007E46BC" w:rsidP="00F103B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Good news</w:t>
      </w:r>
      <w:r w:rsidR="00F103B6" w:rsidRPr="00AD2A41">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571B3B" w:rsidRDefault="00571B3B" w:rsidP="00571B3B">
      <w:pPr>
        <w:spacing w:line="276" w:lineRule="auto"/>
        <w:rPr>
          <w:rFonts w:eastAsia="Calibri"/>
          <w:sz w:val="22"/>
          <w:szCs w:val="22"/>
          <w:lang w:eastAsia="en-US"/>
        </w:rPr>
      </w:pPr>
      <w:r>
        <w:rPr>
          <w:rFonts w:eastAsia="Calibri"/>
          <w:sz w:val="22"/>
          <w:szCs w:val="22"/>
          <w:lang w:eastAsia="en-US"/>
        </w:rPr>
        <w:t xml:space="preserve">Well done to </w:t>
      </w:r>
      <w:r w:rsidRPr="00675FB6">
        <w:rPr>
          <w:rFonts w:eastAsia="Calibri"/>
          <w:sz w:val="22"/>
          <w:szCs w:val="22"/>
          <w:lang w:eastAsia="en-US"/>
        </w:rPr>
        <w:t xml:space="preserve">these children </w:t>
      </w:r>
      <w:r>
        <w:rPr>
          <w:rFonts w:eastAsia="Calibri"/>
          <w:sz w:val="22"/>
          <w:szCs w:val="22"/>
          <w:lang w:eastAsia="en-US"/>
        </w:rPr>
        <w:t xml:space="preserve">for earning these certificates for their hard work and fantastic </w:t>
      </w:r>
      <w:r w:rsidRPr="005F1FD3">
        <w:rPr>
          <w:rFonts w:eastAsia="Calibri"/>
          <w:sz w:val="22"/>
          <w:szCs w:val="22"/>
          <w:lang w:eastAsia="en-US"/>
        </w:rPr>
        <w:t>attitudes</w:t>
      </w:r>
      <w:r w:rsidR="00BE5FB7">
        <w:rPr>
          <w:rFonts w:eastAsia="Calibri"/>
          <w:sz w:val="22"/>
          <w:szCs w:val="22"/>
          <w:lang w:eastAsia="en-US"/>
        </w:rPr>
        <w:t>.</w:t>
      </w:r>
    </w:p>
    <w:p w:rsidR="00571B3B" w:rsidRPr="005F1FD3" w:rsidRDefault="00E13465" w:rsidP="00571B3B">
      <w:pPr>
        <w:spacing w:line="276" w:lineRule="auto"/>
        <w:rPr>
          <w:rFonts w:eastAsia="Calibri"/>
          <w:sz w:val="22"/>
          <w:szCs w:val="22"/>
          <w:lang w:eastAsia="en-US"/>
        </w:rPr>
      </w:pPr>
      <w:r>
        <w:rPr>
          <w:rFonts w:eastAsia="Calibri"/>
          <w:b/>
          <w:sz w:val="22"/>
          <w:szCs w:val="22"/>
          <w:lang w:eastAsia="en-US"/>
        </w:rPr>
        <w:t>BLUE</w:t>
      </w:r>
      <w:r w:rsidR="00571B3B" w:rsidRPr="00571B3B">
        <w:rPr>
          <w:rFonts w:eastAsia="Calibri"/>
          <w:b/>
          <w:sz w:val="22"/>
          <w:szCs w:val="22"/>
          <w:lang w:eastAsia="en-US"/>
        </w:rPr>
        <w:t>:</w:t>
      </w:r>
      <w:r w:rsidR="00571B3B">
        <w:rPr>
          <w:rFonts w:eastAsia="Calibri"/>
          <w:sz w:val="22"/>
          <w:szCs w:val="22"/>
          <w:lang w:eastAsia="en-US"/>
        </w:rPr>
        <w:t xml:space="preserve"> Ewan</w:t>
      </w:r>
      <w:r w:rsidR="00F61B2F">
        <w:rPr>
          <w:rFonts w:eastAsia="Calibri"/>
          <w:sz w:val="22"/>
          <w:szCs w:val="22"/>
          <w:lang w:eastAsia="en-US"/>
        </w:rPr>
        <w:t>, Alex, Harper</w:t>
      </w:r>
    </w:p>
    <w:p w:rsidR="00571B3B" w:rsidRPr="00825B90" w:rsidRDefault="00571B3B" w:rsidP="00571B3B">
      <w:pPr>
        <w:spacing w:line="276" w:lineRule="auto"/>
        <w:rPr>
          <w:rFonts w:eastAsia="Calibri"/>
          <w:sz w:val="22"/>
          <w:szCs w:val="22"/>
          <w:lang w:eastAsia="en-US"/>
        </w:rPr>
      </w:pPr>
      <w:r w:rsidRPr="00825B90">
        <w:rPr>
          <w:rFonts w:eastAsia="Calibri"/>
          <w:b/>
          <w:sz w:val="22"/>
          <w:szCs w:val="22"/>
          <w:lang w:eastAsia="en-US"/>
        </w:rPr>
        <w:t xml:space="preserve">INDIGO: </w:t>
      </w:r>
      <w:r w:rsidR="00F61B2F">
        <w:rPr>
          <w:rFonts w:eastAsia="Calibri"/>
          <w:sz w:val="22"/>
          <w:szCs w:val="22"/>
          <w:lang w:eastAsia="en-US"/>
        </w:rPr>
        <w:t>Ella B, Toby, Indie, Annabelle</w:t>
      </w:r>
    </w:p>
    <w:p w:rsidR="00571B3B" w:rsidRDefault="00571B3B" w:rsidP="00571B3B">
      <w:pPr>
        <w:spacing w:line="276" w:lineRule="auto"/>
        <w:rPr>
          <w:rFonts w:eastAsia="Calibri"/>
          <w:sz w:val="22"/>
          <w:szCs w:val="22"/>
          <w:lang w:eastAsia="en-US"/>
        </w:rPr>
      </w:pPr>
      <w:r>
        <w:rPr>
          <w:rFonts w:eastAsia="Calibri"/>
          <w:b/>
          <w:sz w:val="22"/>
          <w:szCs w:val="22"/>
          <w:lang w:eastAsia="en-US"/>
        </w:rPr>
        <w:t xml:space="preserve">VIOLET: </w:t>
      </w:r>
      <w:r w:rsidR="00F61B2F">
        <w:rPr>
          <w:rFonts w:eastAsia="Calibri"/>
          <w:sz w:val="22"/>
          <w:szCs w:val="22"/>
          <w:lang w:eastAsia="en-US"/>
        </w:rPr>
        <w:t>Lilly-Rose</w:t>
      </w:r>
    </w:p>
    <w:p w:rsidR="00571B3B" w:rsidRPr="00CD5CC8" w:rsidRDefault="00571B3B" w:rsidP="00571B3B">
      <w:pPr>
        <w:spacing w:line="276" w:lineRule="auto"/>
        <w:rPr>
          <w:rFonts w:eastAsia="Calibri"/>
          <w:sz w:val="22"/>
          <w:szCs w:val="22"/>
          <w:highlight w:val="yellow"/>
          <w:lang w:eastAsia="en-US"/>
        </w:rPr>
      </w:pPr>
    </w:p>
    <w:p w:rsidR="00571B3B" w:rsidRPr="005F1FD3" w:rsidRDefault="00571B3B" w:rsidP="00571B3B">
      <w:pPr>
        <w:spacing w:line="276" w:lineRule="auto"/>
        <w:rPr>
          <w:rFonts w:eastAsia="Calibri"/>
          <w:sz w:val="22"/>
          <w:szCs w:val="22"/>
          <w:lang w:eastAsia="en-US"/>
        </w:rPr>
      </w:pPr>
      <w:r w:rsidRPr="005F1FD3">
        <w:rPr>
          <w:rFonts w:eastAsia="Calibri"/>
          <w:b/>
          <w:sz w:val="22"/>
          <w:szCs w:val="22"/>
          <w:lang w:eastAsia="en-US"/>
        </w:rPr>
        <w:t xml:space="preserve">EYFS Star of the week: </w:t>
      </w:r>
      <w:r w:rsidR="00E13465">
        <w:rPr>
          <w:rFonts w:eastAsia="Calibri"/>
          <w:sz w:val="22"/>
          <w:szCs w:val="22"/>
          <w:lang w:eastAsia="en-US"/>
        </w:rPr>
        <w:t>Bradley N</w:t>
      </w:r>
    </w:p>
    <w:p w:rsidR="00571B3B" w:rsidRDefault="00571B3B" w:rsidP="00571B3B">
      <w:pPr>
        <w:spacing w:line="276" w:lineRule="auto"/>
        <w:rPr>
          <w:rFonts w:eastAsia="Calibri"/>
          <w:sz w:val="22"/>
          <w:szCs w:val="22"/>
          <w:lang w:eastAsia="en-US"/>
        </w:rPr>
      </w:pPr>
      <w:r w:rsidRPr="005F1FD3">
        <w:rPr>
          <w:rFonts w:eastAsia="Calibri"/>
          <w:b/>
          <w:sz w:val="22"/>
          <w:szCs w:val="22"/>
          <w:lang w:eastAsia="en-US"/>
        </w:rPr>
        <w:t>Lunchtime Stars:</w:t>
      </w:r>
      <w:r w:rsidRPr="005F1FD3">
        <w:rPr>
          <w:rFonts w:eastAsia="Calibri"/>
          <w:sz w:val="22"/>
          <w:szCs w:val="22"/>
          <w:lang w:eastAsia="en-US"/>
        </w:rPr>
        <w:t xml:space="preserve"> </w:t>
      </w:r>
      <w:r w:rsidR="00E13465">
        <w:rPr>
          <w:rFonts w:eastAsia="Calibri"/>
          <w:sz w:val="22"/>
          <w:szCs w:val="22"/>
          <w:lang w:eastAsia="en-US"/>
        </w:rPr>
        <w:t>Bradley and Eden</w:t>
      </w:r>
    </w:p>
    <w:p w:rsidR="00F61B2F" w:rsidRDefault="00F61B2F" w:rsidP="00571B3B">
      <w:pPr>
        <w:spacing w:line="276" w:lineRule="auto"/>
        <w:rPr>
          <w:rFonts w:eastAsia="Calibri"/>
          <w:sz w:val="22"/>
          <w:szCs w:val="22"/>
          <w:lang w:eastAsia="en-US"/>
        </w:rPr>
      </w:pPr>
    </w:p>
    <w:p w:rsidR="00F61B2F" w:rsidRDefault="00F61B2F" w:rsidP="00571B3B">
      <w:pPr>
        <w:spacing w:line="276" w:lineRule="auto"/>
        <w:rPr>
          <w:rFonts w:eastAsia="Calibri"/>
          <w:sz w:val="22"/>
          <w:szCs w:val="22"/>
          <w:lang w:eastAsia="en-US"/>
        </w:rPr>
      </w:pPr>
      <w:r>
        <w:rPr>
          <w:rFonts w:eastAsia="Calibri"/>
          <w:sz w:val="22"/>
          <w:szCs w:val="22"/>
          <w:lang w:eastAsia="en-US"/>
        </w:rPr>
        <w:t xml:space="preserve">EYFS enjoyed a trip to the farm to feed the animals today. KS1 have been hunting for a tiger (in preparation for their trip) and have been learning to programme </w:t>
      </w:r>
      <w:proofErr w:type="spellStart"/>
      <w:r>
        <w:rPr>
          <w:rFonts w:eastAsia="Calibri"/>
          <w:sz w:val="22"/>
          <w:szCs w:val="22"/>
          <w:lang w:eastAsia="en-US"/>
        </w:rPr>
        <w:t>Beebots</w:t>
      </w:r>
      <w:proofErr w:type="spellEnd"/>
      <w:r>
        <w:rPr>
          <w:rFonts w:eastAsia="Calibri"/>
          <w:sz w:val="22"/>
          <w:szCs w:val="22"/>
          <w:lang w:eastAsia="en-US"/>
        </w:rPr>
        <w:t>.</w:t>
      </w:r>
    </w:p>
    <w:p w:rsidR="00766B1D" w:rsidRDefault="00766B1D" w:rsidP="00571B3B">
      <w:pPr>
        <w:spacing w:line="276" w:lineRule="auto"/>
        <w:rPr>
          <w:rFonts w:eastAsia="Calibri"/>
          <w:noProof/>
          <w:sz w:val="22"/>
          <w:szCs w:val="22"/>
        </w:rPr>
      </w:pPr>
      <w:r>
        <w:rPr>
          <w:rFonts w:eastAsia="Calibri"/>
          <w:noProof/>
          <w:sz w:val="22"/>
          <w:szCs w:val="22"/>
        </w:rPr>
        <w:drawing>
          <wp:anchor distT="0" distB="0" distL="114300" distR="114300" simplePos="0" relativeHeight="251677696" behindDoc="1" locked="0" layoutInCell="1" allowOverlap="1">
            <wp:simplePos x="0" y="0"/>
            <wp:positionH relativeFrom="column">
              <wp:posOffset>2228215</wp:posOffset>
            </wp:positionH>
            <wp:positionV relativeFrom="paragraph">
              <wp:posOffset>194310</wp:posOffset>
            </wp:positionV>
            <wp:extent cx="2215515" cy="2524125"/>
            <wp:effectExtent l="0" t="0" r="0" b="9525"/>
            <wp:wrapTight wrapText="bothSides">
              <wp:wrapPolygon edited="0">
                <wp:start x="0" y="0"/>
                <wp:lineTo x="0" y="21518"/>
                <wp:lineTo x="21359" y="21518"/>
                <wp:lineTo x="213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1 walk 2.jpg"/>
                    <pic:cNvPicPr/>
                  </pic:nvPicPr>
                  <pic:blipFill rotWithShape="1">
                    <a:blip r:embed="rId8" cstate="print">
                      <a:extLst>
                        <a:ext uri="{28A0092B-C50C-407E-A947-70E740481C1C}">
                          <a14:useLocalDpi xmlns:a14="http://schemas.microsoft.com/office/drawing/2010/main" val="0"/>
                        </a:ext>
                      </a:extLst>
                    </a:blip>
                    <a:srcRect t="14568"/>
                    <a:stretch/>
                  </pic:blipFill>
                  <pic:spPr bwMode="auto">
                    <a:xfrm>
                      <a:off x="0" y="0"/>
                      <a:ext cx="2215515"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B1D" w:rsidRDefault="00766B1D" w:rsidP="00571B3B">
      <w:pPr>
        <w:spacing w:line="276" w:lineRule="auto"/>
        <w:rPr>
          <w:rFonts w:eastAsia="Calibri"/>
          <w:noProof/>
          <w:sz w:val="22"/>
          <w:szCs w:val="22"/>
        </w:rPr>
      </w:pPr>
    </w:p>
    <w:p w:rsidR="00766B1D" w:rsidRDefault="00766B1D" w:rsidP="00571B3B">
      <w:pPr>
        <w:spacing w:line="276" w:lineRule="auto"/>
        <w:rPr>
          <w:rFonts w:eastAsia="Calibri"/>
          <w:sz w:val="22"/>
          <w:szCs w:val="22"/>
          <w:lang w:eastAsia="en-US"/>
        </w:rPr>
      </w:pPr>
      <w:r>
        <w:rPr>
          <w:rFonts w:eastAsia="Calibri"/>
          <w:noProof/>
          <w:sz w:val="22"/>
          <w:szCs w:val="22"/>
        </w:rPr>
        <w:drawing>
          <wp:anchor distT="0" distB="0" distL="114300" distR="114300" simplePos="0" relativeHeight="251679744" behindDoc="1" locked="0" layoutInCell="1" allowOverlap="1">
            <wp:simplePos x="0" y="0"/>
            <wp:positionH relativeFrom="column">
              <wp:posOffset>35560</wp:posOffset>
            </wp:positionH>
            <wp:positionV relativeFrom="paragraph">
              <wp:posOffset>1852930</wp:posOffset>
            </wp:positionV>
            <wp:extent cx="1283335" cy="1350645"/>
            <wp:effectExtent l="4445" t="0" r="0" b="0"/>
            <wp:wrapTight wrapText="bothSides">
              <wp:wrapPolygon edited="0">
                <wp:start x="75" y="21671"/>
                <wp:lineTo x="21237" y="21671"/>
                <wp:lineTo x="21237" y="345"/>
                <wp:lineTo x="75" y="345"/>
                <wp:lineTo x="75" y="2167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grounds uks2.jpg"/>
                    <pic:cNvPicPr/>
                  </pic:nvPicPr>
                  <pic:blipFill rotWithShape="1">
                    <a:blip r:embed="rId9" cstate="print">
                      <a:extLst>
                        <a:ext uri="{28A0092B-C50C-407E-A947-70E740481C1C}">
                          <a14:useLocalDpi xmlns:a14="http://schemas.microsoft.com/office/drawing/2010/main" val="0"/>
                        </a:ext>
                      </a:extLst>
                    </a:blip>
                    <a:srcRect l="15198" r="41996"/>
                    <a:stretch/>
                  </pic:blipFill>
                  <pic:spPr bwMode="auto">
                    <a:xfrm rot="5400000">
                      <a:off x="0" y="0"/>
                      <a:ext cx="1283335" cy="135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noProof/>
          <w:sz w:val="22"/>
          <w:szCs w:val="22"/>
        </w:rPr>
        <w:drawing>
          <wp:anchor distT="0" distB="0" distL="114300" distR="114300" simplePos="0" relativeHeight="251676672" behindDoc="1" locked="0" layoutInCell="1" allowOverlap="1">
            <wp:simplePos x="0" y="0"/>
            <wp:positionH relativeFrom="column">
              <wp:posOffset>635</wp:posOffset>
            </wp:positionH>
            <wp:positionV relativeFrom="paragraph">
              <wp:posOffset>3810</wp:posOffset>
            </wp:positionV>
            <wp:extent cx="2227671" cy="1676400"/>
            <wp:effectExtent l="0" t="0" r="1270" b="0"/>
            <wp:wrapTight wrapText="bothSides">
              <wp:wrapPolygon edited="0">
                <wp:start x="0" y="0"/>
                <wp:lineTo x="0" y="21355"/>
                <wp:lineTo x="21428" y="21355"/>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YFS far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7671" cy="1676400"/>
                    </a:xfrm>
                    <a:prstGeom prst="rect">
                      <a:avLst/>
                    </a:prstGeom>
                  </pic:spPr>
                </pic:pic>
              </a:graphicData>
            </a:graphic>
            <wp14:sizeRelH relativeFrom="page">
              <wp14:pctWidth>0</wp14:pctWidth>
            </wp14:sizeRelH>
            <wp14:sizeRelV relativeFrom="page">
              <wp14:pctHeight>0</wp14:pctHeight>
            </wp14:sizeRelV>
          </wp:anchor>
        </w:drawing>
      </w:r>
    </w:p>
    <w:p w:rsidR="00F61B2F" w:rsidRDefault="00F61B2F" w:rsidP="00571B3B">
      <w:pPr>
        <w:spacing w:line="276" w:lineRule="auto"/>
        <w:rPr>
          <w:rFonts w:eastAsia="Calibri"/>
          <w:sz w:val="22"/>
          <w:szCs w:val="22"/>
          <w:lang w:eastAsia="en-US"/>
        </w:rPr>
      </w:pPr>
    </w:p>
    <w:p w:rsidR="00F61B2F" w:rsidRDefault="00F61B2F" w:rsidP="00571B3B">
      <w:pPr>
        <w:spacing w:line="276" w:lineRule="auto"/>
        <w:rPr>
          <w:rFonts w:eastAsia="Calibri"/>
          <w:sz w:val="22"/>
          <w:szCs w:val="22"/>
          <w:lang w:eastAsia="en-US"/>
        </w:rPr>
      </w:pPr>
    </w:p>
    <w:p w:rsidR="00F61B2F" w:rsidRDefault="00F61B2F" w:rsidP="00571B3B">
      <w:pPr>
        <w:spacing w:line="276" w:lineRule="auto"/>
        <w:rPr>
          <w:rFonts w:eastAsia="Calibri"/>
          <w:sz w:val="22"/>
          <w:szCs w:val="22"/>
          <w:lang w:eastAsia="en-US"/>
        </w:rPr>
      </w:pPr>
    </w:p>
    <w:p w:rsidR="00766B1D" w:rsidRDefault="00766B1D" w:rsidP="00571B3B">
      <w:pPr>
        <w:spacing w:line="276" w:lineRule="auto"/>
        <w:rPr>
          <w:rFonts w:eastAsia="Calibri"/>
          <w:noProof/>
          <w:sz w:val="22"/>
          <w:szCs w:val="22"/>
        </w:rPr>
      </w:pPr>
    </w:p>
    <w:p w:rsidR="00F61B2F" w:rsidRDefault="00F61B2F" w:rsidP="00571B3B">
      <w:pPr>
        <w:spacing w:line="276" w:lineRule="auto"/>
        <w:rPr>
          <w:rFonts w:eastAsia="Calibri"/>
          <w:sz w:val="22"/>
          <w:szCs w:val="22"/>
          <w:lang w:eastAsia="en-US"/>
        </w:rPr>
      </w:pPr>
    </w:p>
    <w:p w:rsidR="00F61B2F" w:rsidRDefault="00F61B2F"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r>
        <w:rPr>
          <w:rFonts w:eastAsia="Calibri"/>
          <w:noProof/>
          <w:sz w:val="22"/>
          <w:szCs w:val="22"/>
        </w:rPr>
        <w:drawing>
          <wp:anchor distT="0" distB="0" distL="114300" distR="114300" simplePos="0" relativeHeight="251680768" behindDoc="1" locked="0" layoutInCell="1" allowOverlap="1">
            <wp:simplePos x="0" y="0"/>
            <wp:positionH relativeFrom="column">
              <wp:posOffset>3829050</wp:posOffset>
            </wp:positionH>
            <wp:positionV relativeFrom="paragraph">
              <wp:posOffset>477520</wp:posOffset>
            </wp:positionV>
            <wp:extent cx="2651760" cy="1859280"/>
            <wp:effectExtent l="0" t="3810" r="0" b="0"/>
            <wp:wrapTight wrapText="bothSides">
              <wp:wrapPolygon edited="0">
                <wp:start x="-31" y="21556"/>
                <wp:lineTo x="21383" y="21556"/>
                <wp:lineTo x="21383" y="310"/>
                <wp:lineTo x="-31" y="310"/>
                <wp:lineTo x="-31" y="2155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grounds uks2 a.jpg"/>
                    <pic:cNvPicPr/>
                  </pic:nvPicPr>
                  <pic:blipFill rotWithShape="1">
                    <a:blip r:embed="rId11" cstate="print">
                      <a:extLst>
                        <a:ext uri="{28A0092B-C50C-407E-A947-70E740481C1C}">
                          <a14:useLocalDpi xmlns:a14="http://schemas.microsoft.com/office/drawing/2010/main" val="0"/>
                        </a:ext>
                      </a:extLst>
                    </a:blip>
                    <a:srcRect l="20504" r="15398"/>
                    <a:stretch/>
                  </pic:blipFill>
                  <pic:spPr bwMode="auto">
                    <a:xfrm rot="5400000">
                      <a:off x="0" y="0"/>
                      <a:ext cx="265176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B1D" w:rsidRDefault="00766B1D" w:rsidP="00571B3B">
      <w:pPr>
        <w:spacing w:line="276" w:lineRule="auto"/>
        <w:rPr>
          <w:rFonts w:eastAsia="Calibri"/>
          <w:sz w:val="22"/>
          <w:szCs w:val="22"/>
          <w:lang w:eastAsia="en-US"/>
        </w:rPr>
      </w:pPr>
      <w:r>
        <w:rPr>
          <w:rFonts w:eastAsia="Calibri"/>
          <w:noProof/>
          <w:sz w:val="22"/>
          <w:szCs w:val="22"/>
        </w:rPr>
        <w:drawing>
          <wp:anchor distT="0" distB="0" distL="114300" distR="114300" simplePos="0" relativeHeight="251678720" behindDoc="1" locked="0" layoutInCell="1" allowOverlap="1">
            <wp:simplePos x="0" y="0"/>
            <wp:positionH relativeFrom="column">
              <wp:posOffset>1457960</wp:posOffset>
            </wp:positionH>
            <wp:positionV relativeFrom="paragraph">
              <wp:posOffset>227965</wp:posOffset>
            </wp:positionV>
            <wp:extent cx="1478280" cy="1971675"/>
            <wp:effectExtent l="0" t="0" r="7620" b="9525"/>
            <wp:wrapTight wrapText="bothSides">
              <wp:wrapPolygon edited="0">
                <wp:start x="0" y="0"/>
                <wp:lineTo x="0" y="21496"/>
                <wp:lineTo x="21433" y="21496"/>
                <wp:lineTo x="214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ebot b.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78280" cy="1971675"/>
                    </a:xfrm>
                    <a:prstGeom prst="rect">
                      <a:avLst/>
                    </a:prstGeom>
                  </pic:spPr>
                </pic:pic>
              </a:graphicData>
            </a:graphic>
            <wp14:sizeRelH relativeFrom="page">
              <wp14:pctWidth>0</wp14:pctWidth>
            </wp14:sizeRelH>
            <wp14:sizeRelV relativeFrom="page">
              <wp14:pctHeight>0</wp14:pctHeight>
            </wp14:sizeRelV>
          </wp:anchor>
        </w:drawing>
      </w: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766B1D" w:rsidRDefault="00766B1D" w:rsidP="00571B3B">
      <w:pPr>
        <w:spacing w:line="276" w:lineRule="auto"/>
        <w:rPr>
          <w:rFonts w:eastAsia="Calibri"/>
          <w:sz w:val="22"/>
          <w:szCs w:val="22"/>
          <w:lang w:eastAsia="en-US"/>
        </w:rPr>
      </w:pPr>
    </w:p>
    <w:p w:rsidR="00F61B2F" w:rsidRDefault="00F61B2F" w:rsidP="00571B3B">
      <w:pPr>
        <w:spacing w:line="276" w:lineRule="auto"/>
        <w:rPr>
          <w:rFonts w:eastAsia="Calibri"/>
          <w:sz w:val="22"/>
          <w:szCs w:val="22"/>
          <w:lang w:eastAsia="en-US"/>
        </w:rPr>
      </w:pPr>
      <w:r>
        <w:rPr>
          <w:rFonts w:eastAsia="Calibri"/>
          <w:sz w:val="22"/>
          <w:szCs w:val="22"/>
          <w:lang w:eastAsia="en-US"/>
        </w:rPr>
        <w:t xml:space="preserve">UKS2 have started their backgrounds for </w:t>
      </w:r>
      <w:r w:rsidR="00766B1D">
        <w:rPr>
          <w:rFonts w:eastAsia="Calibri"/>
          <w:sz w:val="22"/>
          <w:szCs w:val="22"/>
          <w:lang w:eastAsia="en-US"/>
        </w:rPr>
        <w:t xml:space="preserve">their </w:t>
      </w:r>
      <w:proofErr w:type="spellStart"/>
      <w:r w:rsidR="00766B1D" w:rsidRPr="006F7AC3">
        <w:rPr>
          <w:rFonts w:eastAsia="Calibri"/>
          <w:sz w:val="22"/>
          <w:szCs w:val="22"/>
          <w:lang w:eastAsia="en-US"/>
        </w:rPr>
        <w:t>Basquiat</w:t>
      </w:r>
      <w:proofErr w:type="spellEnd"/>
      <w:r w:rsidR="00766B1D">
        <w:rPr>
          <w:rFonts w:eastAsia="Calibri"/>
          <w:sz w:val="22"/>
          <w:szCs w:val="22"/>
          <w:lang w:eastAsia="en-US"/>
        </w:rPr>
        <w:t xml:space="preserve"> work. The LKS2 and UKS2 </w:t>
      </w:r>
      <w:r w:rsidR="00BE5FB7">
        <w:rPr>
          <w:rFonts w:eastAsia="Calibri"/>
          <w:sz w:val="22"/>
          <w:szCs w:val="22"/>
          <w:lang w:eastAsia="en-US"/>
        </w:rPr>
        <w:t>pupils</w:t>
      </w:r>
      <w:r w:rsidR="00766B1D">
        <w:rPr>
          <w:rFonts w:eastAsia="Calibri"/>
          <w:sz w:val="22"/>
          <w:szCs w:val="22"/>
          <w:lang w:eastAsia="en-US"/>
        </w:rPr>
        <w:t xml:space="preserve"> who spoke to the Diocese today for their Climate Emergency </w:t>
      </w:r>
      <w:r w:rsidR="006D2958">
        <w:rPr>
          <w:rFonts w:eastAsia="Calibri"/>
          <w:sz w:val="22"/>
          <w:szCs w:val="22"/>
          <w:lang w:eastAsia="en-US"/>
        </w:rPr>
        <w:t xml:space="preserve">video </w:t>
      </w:r>
      <w:r w:rsidR="00766B1D">
        <w:rPr>
          <w:rFonts w:eastAsia="Calibri"/>
          <w:sz w:val="22"/>
          <w:szCs w:val="22"/>
          <w:lang w:eastAsia="en-US"/>
        </w:rPr>
        <w:t>were excellent and the Diocese were very pleased with their contributions.</w:t>
      </w:r>
    </w:p>
    <w:p w:rsidR="00766B1D" w:rsidRDefault="00766B1D" w:rsidP="00571B3B">
      <w:pPr>
        <w:spacing w:line="276" w:lineRule="auto"/>
        <w:rPr>
          <w:rFonts w:eastAsia="Calibri"/>
          <w:sz w:val="22"/>
          <w:szCs w:val="22"/>
          <w:lang w:eastAsia="en-US"/>
        </w:rPr>
      </w:pPr>
      <w:r>
        <w:rPr>
          <w:rFonts w:eastAsia="Calibri"/>
          <w:sz w:val="22"/>
          <w:szCs w:val="22"/>
          <w:lang w:eastAsia="en-US"/>
        </w:rPr>
        <w:lastRenderedPageBreak/>
        <w:t>All children were extremely sensible in the sun today and followed instructions to stay in the shade. We were fortunate to have a lovely breeze!</w:t>
      </w:r>
    </w:p>
    <w:p w:rsidR="005B0888" w:rsidRDefault="005B0888" w:rsidP="00CB5081">
      <w:pPr>
        <w:spacing w:line="276" w:lineRule="auto"/>
        <w:rPr>
          <w:rFonts w:eastAsia="Calibri"/>
          <w:sz w:val="22"/>
          <w:szCs w:val="22"/>
          <w:lang w:eastAsia="en-US"/>
        </w:rPr>
      </w:pPr>
    </w:p>
    <w:p w:rsidR="00812BBD" w:rsidRPr="00E13465" w:rsidRDefault="00E13465" w:rsidP="00E13465">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Uniform</w:t>
      </w:r>
      <w:r>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CB5081" w:rsidRDefault="00766B1D" w:rsidP="006D2958">
      <w:pPr>
        <w:spacing w:line="276" w:lineRule="auto"/>
        <w:jc w:val="both"/>
        <w:rPr>
          <w:rFonts w:eastAsia="Calibri"/>
          <w:sz w:val="22"/>
          <w:szCs w:val="22"/>
          <w:lang w:eastAsia="en-US"/>
        </w:rPr>
      </w:pPr>
      <w:r>
        <w:rPr>
          <w:rFonts w:eastAsia="Calibri"/>
          <w:sz w:val="22"/>
          <w:szCs w:val="22"/>
          <w:lang w:eastAsia="en-US"/>
        </w:rPr>
        <w:t xml:space="preserve">As the summer has finally arrived just a reminder about </w:t>
      </w:r>
      <w:r w:rsidR="006D2958">
        <w:rPr>
          <w:rFonts w:eastAsia="Calibri"/>
          <w:sz w:val="22"/>
          <w:szCs w:val="22"/>
          <w:lang w:eastAsia="en-US"/>
        </w:rPr>
        <w:t xml:space="preserve">our </w:t>
      </w:r>
      <w:proofErr w:type="gramStart"/>
      <w:r>
        <w:rPr>
          <w:rFonts w:eastAsia="Calibri"/>
          <w:sz w:val="22"/>
          <w:szCs w:val="22"/>
          <w:lang w:eastAsia="en-US"/>
        </w:rPr>
        <w:t>Summer</w:t>
      </w:r>
      <w:proofErr w:type="gramEnd"/>
      <w:r>
        <w:rPr>
          <w:rFonts w:eastAsia="Calibri"/>
          <w:sz w:val="22"/>
          <w:szCs w:val="22"/>
          <w:lang w:eastAsia="en-US"/>
        </w:rPr>
        <w:t xml:space="preserve"> uniform expectations</w:t>
      </w:r>
      <w:r w:rsidR="00571B3B">
        <w:rPr>
          <w:rFonts w:eastAsia="Calibri"/>
          <w:sz w:val="22"/>
          <w:szCs w:val="22"/>
          <w:lang w:eastAsia="en-US"/>
        </w:rPr>
        <w:t>.</w:t>
      </w:r>
      <w:r>
        <w:rPr>
          <w:rFonts w:eastAsia="Calibri"/>
          <w:sz w:val="22"/>
          <w:szCs w:val="22"/>
          <w:lang w:eastAsia="en-US"/>
        </w:rPr>
        <w:t xml:space="preserve"> </w:t>
      </w:r>
    </w:p>
    <w:p w:rsidR="006D2958" w:rsidRDefault="00766B1D" w:rsidP="006D2958">
      <w:pPr>
        <w:spacing w:line="276" w:lineRule="auto"/>
        <w:jc w:val="both"/>
        <w:rPr>
          <w:rFonts w:eastAsia="Calibri"/>
          <w:sz w:val="22"/>
          <w:szCs w:val="22"/>
          <w:lang w:eastAsia="en-US"/>
        </w:rPr>
      </w:pPr>
      <w:r>
        <w:rPr>
          <w:rFonts w:eastAsia="Calibri"/>
          <w:sz w:val="22"/>
          <w:szCs w:val="22"/>
          <w:lang w:eastAsia="en-US"/>
        </w:rPr>
        <w:t xml:space="preserve">Our </w:t>
      </w:r>
      <w:r w:rsidR="006D2958">
        <w:rPr>
          <w:rFonts w:eastAsia="Calibri"/>
          <w:sz w:val="22"/>
          <w:szCs w:val="22"/>
          <w:lang w:eastAsia="en-US"/>
        </w:rPr>
        <w:t xml:space="preserve">summer </w:t>
      </w:r>
      <w:r>
        <w:rPr>
          <w:rFonts w:eastAsia="Calibri"/>
          <w:sz w:val="22"/>
          <w:szCs w:val="22"/>
          <w:lang w:eastAsia="en-US"/>
        </w:rPr>
        <w:t xml:space="preserve">uniform is grey </w:t>
      </w:r>
      <w:r w:rsidR="006D2958">
        <w:rPr>
          <w:rFonts w:eastAsia="Calibri"/>
          <w:sz w:val="22"/>
          <w:szCs w:val="22"/>
          <w:lang w:eastAsia="en-US"/>
        </w:rPr>
        <w:t xml:space="preserve">tailored </w:t>
      </w:r>
      <w:r>
        <w:rPr>
          <w:rFonts w:eastAsia="Calibri"/>
          <w:sz w:val="22"/>
          <w:szCs w:val="22"/>
          <w:lang w:eastAsia="en-US"/>
        </w:rPr>
        <w:t xml:space="preserve">shorts or skirts, white polo shirts or blouses, summer gingham dresses/culottes. </w:t>
      </w:r>
      <w:r w:rsidR="006D2958">
        <w:rPr>
          <w:rFonts w:eastAsia="Calibri"/>
          <w:sz w:val="22"/>
          <w:szCs w:val="22"/>
          <w:lang w:eastAsia="en-US"/>
        </w:rPr>
        <w:t xml:space="preserve">Our </w:t>
      </w:r>
      <w:r>
        <w:rPr>
          <w:rFonts w:eastAsia="Calibri"/>
          <w:sz w:val="22"/>
          <w:szCs w:val="22"/>
          <w:lang w:eastAsia="en-US"/>
        </w:rPr>
        <w:t xml:space="preserve">PE uniform is burgundy shorts and a white t-shirt. If the weather is very hot we may, as we did today, allow children to </w:t>
      </w:r>
      <w:r w:rsidR="006D2958">
        <w:rPr>
          <w:rFonts w:eastAsia="Calibri"/>
          <w:sz w:val="22"/>
          <w:szCs w:val="22"/>
          <w:lang w:eastAsia="en-US"/>
        </w:rPr>
        <w:t>wear</w:t>
      </w:r>
      <w:r>
        <w:rPr>
          <w:rFonts w:eastAsia="Calibri"/>
          <w:sz w:val="22"/>
          <w:szCs w:val="22"/>
          <w:lang w:eastAsia="en-US"/>
        </w:rPr>
        <w:t xml:space="preserve"> PE </w:t>
      </w:r>
      <w:r w:rsidR="006D2958">
        <w:rPr>
          <w:rFonts w:eastAsia="Calibri"/>
          <w:sz w:val="22"/>
          <w:szCs w:val="22"/>
          <w:lang w:eastAsia="en-US"/>
        </w:rPr>
        <w:t>uniform</w:t>
      </w:r>
      <w:r>
        <w:rPr>
          <w:rFonts w:eastAsia="Calibri"/>
          <w:sz w:val="22"/>
          <w:szCs w:val="22"/>
          <w:lang w:eastAsia="en-US"/>
        </w:rPr>
        <w:t xml:space="preserve"> on </w:t>
      </w:r>
      <w:r w:rsidR="006D2958">
        <w:rPr>
          <w:rFonts w:eastAsia="Calibri"/>
          <w:sz w:val="22"/>
          <w:szCs w:val="22"/>
          <w:lang w:eastAsia="en-US"/>
        </w:rPr>
        <w:t>other</w:t>
      </w:r>
      <w:r>
        <w:rPr>
          <w:rFonts w:eastAsia="Calibri"/>
          <w:sz w:val="22"/>
          <w:szCs w:val="22"/>
          <w:lang w:eastAsia="en-US"/>
        </w:rPr>
        <w:t xml:space="preserve"> days.</w:t>
      </w:r>
    </w:p>
    <w:p w:rsidR="006D2958" w:rsidRDefault="006D2958" w:rsidP="006D2958">
      <w:pPr>
        <w:spacing w:line="276" w:lineRule="auto"/>
        <w:jc w:val="both"/>
        <w:rPr>
          <w:rFonts w:eastAsia="Calibri"/>
          <w:sz w:val="22"/>
          <w:szCs w:val="22"/>
          <w:lang w:eastAsia="en-US"/>
        </w:rPr>
      </w:pPr>
      <w:r>
        <w:rPr>
          <w:rFonts w:eastAsia="Calibri"/>
          <w:sz w:val="22"/>
          <w:szCs w:val="22"/>
          <w:lang w:eastAsia="en-US"/>
        </w:rPr>
        <w:t>Clothes for forest school should be appropriate for the weather &amp; activities. Hair should be tied back and children sent in with a hat &amp; sun cream applied before they come to school. School shoes should be black &amp; worn every day apart from PE days. Children need a water bottle every day.</w:t>
      </w:r>
    </w:p>
    <w:p w:rsidR="006D2958" w:rsidRDefault="006D2958" w:rsidP="006D2958">
      <w:pPr>
        <w:spacing w:line="276" w:lineRule="auto"/>
        <w:jc w:val="both"/>
        <w:rPr>
          <w:rFonts w:eastAsia="Calibri"/>
          <w:sz w:val="22"/>
          <w:szCs w:val="22"/>
          <w:lang w:eastAsia="en-US"/>
        </w:rPr>
      </w:pPr>
      <w:r>
        <w:rPr>
          <w:rFonts w:eastAsia="Calibri"/>
          <w:sz w:val="22"/>
          <w:szCs w:val="22"/>
          <w:lang w:eastAsia="en-US"/>
        </w:rPr>
        <w:t>We did relax our uniform during Covid; however those school level disruptions are behind us so I would ask you to ensure children are dressed as detailed above. Miss Mullins often has a good amount of second hand uniform for sale – please do message her to ask.</w:t>
      </w:r>
    </w:p>
    <w:p w:rsidR="00F61B2F" w:rsidRDefault="00F61B2F" w:rsidP="00CB5081">
      <w:pPr>
        <w:spacing w:line="276" w:lineRule="auto"/>
        <w:rPr>
          <w:rFonts w:eastAsia="Calibri"/>
          <w:sz w:val="22"/>
          <w:szCs w:val="22"/>
          <w:lang w:eastAsia="en-US"/>
        </w:rPr>
      </w:pPr>
    </w:p>
    <w:p w:rsidR="00F61B2F" w:rsidRDefault="00F61B2F" w:rsidP="00F61B2F">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roofErr w:type="spell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Arbor</w:t>
      </w:r>
      <w:proofErr w:type="spellEnd"/>
      <w:r>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F61B2F" w:rsidRDefault="00F61B2F" w:rsidP="00F61B2F">
      <w:pPr>
        <w:spacing w:line="276" w:lineRule="auto"/>
        <w:rPr>
          <w:rFonts w:eastAsia="Calibri"/>
          <w:sz w:val="22"/>
          <w:szCs w:val="22"/>
          <w:lang w:eastAsia="en-US"/>
        </w:rPr>
      </w:pPr>
      <w:r>
        <w:rPr>
          <w:rFonts w:eastAsia="Calibri"/>
          <w:sz w:val="22"/>
          <w:szCs w:val="22"/>
          <w:lang w:eastAsia="en-US"/>
        </w:rPr>
        <w:t xml:space="preserve">As you know we have started to make the switch to </w:t>
      </w:r>
      <w:proofErr w:type="spellStart"/>
      <w:r>
        <w:rPr>
          <w:rFonts w:eastAsia="Calibri"/>
          <w:sz w:val="22"/>
          <w:szCs w:val="22"/>
          <w:lang w:eastAsia="en-US"/>
        </w:rPr>
        <w:t>Arbor</w:t>
      </w:r>
      <w:proofErr w:type="spellEnd"/>
      <w:r>
        <w:rPr>
          <w:rFonts w:eastAsia="Calibri"/>
          <w:sz w:val="22"/>
          <w:szCs w:val="22"/>
          <w:lang w:eastAsia="en-US"/>
        </w:rPr>
        <w:t xml:space="preserve"> (along with Jotter) for school communications. Please sign up – Miss Mullins has sent everyone an invitation email with the links needed. Please note </w:t>
      </w:r>
      <w:r w:rsidR="006D2958">
        <w:rPr>
          <w:rFonts w:eastAsia="Calibri"/>
          <w:sz w:val="22"/>
          <w:szCs w:val="22"/>
          <w:lang w:eastAsia="en-US"/>
        </w:rPr>
        <w:t xml:space="preserve">online </w:t>
      </w:r>
      <w:r>
        <w:rPr>
          <w:rFonts w:eastAsia="Calibri"/>
          <w:sz w:val="22"/>
          <w:szCs w:val="22"/>
          <w:lang w:eastAsia="en-US"/>
        </w:rPr>
        <w:t xml:space="preserve">payments can only be made through </w:t>
      </w:r>
      <w:proofErr w:type="spellStart"/>
      <w:r>
        <w:rPr>
          <w:rFonts w:eastAsia="Calibri"/>
          <w:sz w:val="22"/>
          <w:szCs w:val="22"/>
          <w:lang w:eastAsia="en-US"/>
        </w:rPr>
        <w:t>Wisepay</w:t>
      </w:r>
      <w:proofErr w:type="spellEnd"/>
      <w:r>
        <w:rPr>
          <w:rFonts w:eastAsia="Calibri"/>
          <w:sz w:val="22"/>
          <w:szCs w:val="22"/>
          <w:lang w:eastAsia="en-US"/>
        </w:rPr>
        <w:t xml:space="preserve"> at the moment, while we set up the new payment systems.</w:t>
      </w:r>
    </w:p>
    <w:p w:rsidR="006D2958" w:rsidRDefault="006D2958" w:rsidP="00F61B2F">
      <w:pPr>
        <w:spacing w:line="276" w:lineRule="auto"/>
        <w:rPr>
          <w:rFonts w:eastAsia="Calibri"/>
          <w:sz w:val="22"/>
          <w:szCs w:val="22"/>
          <w:lang w:eastAsia="en-US"/>
        </w:rPr>
      </w:pPr>
    </w:p>
    <w:p w:rsidR="006D2958" w:rsidRDefault="006D2958" w:rsidP="00F61B2F">
      <w:pPr>
        <w:spacing w:line="276" w:lineRule="auto"/>
        <w:rPr>
          <w:rFonts w:eastAsia="Calibri"/>
          <w:sz w:val="22"/>
          <w:szCs w:val="22"/>
          <w:lang w:eastAsia="en-US"/>
        </w:rPr>
      </w:pPr>
    </w:p>
    <w:p w:rsidR="006D2958" w:rsidRPr="00A36E90" w:rsidRDefault="006D2958" w:rsidP="006D2958">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roofErr w:type="spell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Rota</w:t>
      </w:r>
      <w:proofErr w:type="spellEnd"/>
      <w:r>
        <w:rPr>
          <w:rFonts w:cs="Helvetica"/>
          <w:b/>
          <w:bCs/>
          <w:color w:val="E5B8B7" w:themeColor="accent2" w:themeTint="66"/>
          <w:sz w:val="36"/>
          <w:szCs w:val="36"/>
          <w14:textOutline w14:w="11112" w14:cap="flat" w14:cmpd="sng" w14:algn="ctr">
            <w14:solidFill>
              <w14:schemeClr w14:val="accent2"/>
            </w14:solidFill>
            <w14:prstDash w14:val="solid"/>
            <w14:round/>
          </w14:textOutline>
        </w:rPr>
        <w:t xml:space="preserve"> &amp; curriculum…</w:t>
      </w:r>
    </w:p>
    <w:p w:rsidR="006D2958" w:rsidRPr="006D2958" w:rsidRDefault="006D2958" w:rsidP="006D2958">
      <w:pPr>
        <w:spacing w:line="276" w:lineRule="auto"/>
        <w:rPr>
          <w:rFonts w:eastAsia="Calibri"/>
          <w:sz w:val="22"/>
          <w:szCs w:val="22"/>
          <w:lang w:eastAsia="en-US"/>
        </w:rPr>
      </w:pPr>
      <w:r w:rsidRPr="002C22A9">
        <w:rPr>
          <w:rFonts w:eastAsia="Calibri"/>
          <w:sz w:val="22"/>
          <w:szCs w:val="22"/>
          <w:lang w:eastAsia="en-US"/>
        </w:rPr>
        <w:t>The next two weeks are as follows:</w:t>
      </w:r>
      <w:r w:rsidRPr="009B7F48">
        <w:rPr>
          <w:rFonts w:eastAsia="Calibri"/>
          <w:sz w:val="22"/>
          <w:szCs w:val="22"/>
          <w:lang w:eastAsia="en-US"/>
        </w:rPr>
        <w:t xml:space="preserve">  </w:t>
      </w:r>
    </w:p>
    <w:tbl>
      <w:tblPr>
        <w:tblStyle w:val="TableGrid"/>
        <w:tblW w:w="0" w:type="auto"/>
        <w:tblLook w:val="04A0" w:firstRow="1" w:lastRow="0" w:firstColumn="1" w:lastColumn="0" w:noHBand="0" w:noVBand="1"/>
      </w:tblPr>
      <w:tblGrid>
        <w:gridCol w:w="2364"/>
        <w:gridCol w:w="2364"/>
        <w:gridCol w:w="2365"/>
        <w:gridCol w:w="2365"/>
      </w:tblGrid>
      <w:tr w:rsidR="006D2958" w:rsidRPr="009B7F48" w:rsidTr="00C613A2">
        <w:tc>
          <w:tcPr>
            <w:tcW w:w="9458" w:type="dxa"/>
            <w:gridSpan w:val="4"/>
          </w:tcPr>
          <w:p w:rsidR="006D2958" w:rsidRPr="009B7F48" w:rsidRDefault="006D2958" w:rsidP="00C613A2">
            <w:pPr>
              <w:spacing w:line="276" w:lineRule="auto"/>
              <w:rPr>
                <w:rFonts w:eastAsia="Calibri"/>
                <w:sz w:val="22"/>
                <w:szCs w:val="22"/>
                <w:lang w:eastAsia="en-US"/>
              </w:rPr>
            </w:pPr>
            <w:r w:rsidRPr="00CB5081">
              <w:rPr>
                <w:rFonts w:eastAsia="Calibri"/>
                <w:b/>
                <w:sz w:val="22"/>
                <w:szCs w:val="22"/>
                <w:lang w:eastAsia="en-US"/>
              </w:rPr>
              <w:t>Week B</w:t>
            </w:r>
            <w:r w:rsidRPr="00CB5081">
              <w:rPr>
                <w:rFonts w:eastAsia="Calibri"/>
                <w:sz w:val="22"/>
                <w:szCs w:val="22"/>
                <w:lang w:eastAsia="en-US"/>
              </w:rPr>
              <w:t xml:space="preserve"> – </w:t>
            </w:r>
            <w:r>
              <w:rPr>
                <w:rFonts w:eastAsia="Calibri"/>
                <w:sz w:val="22"/>
                <w:szCs w:val="22"/>
                <w:lang w:eastAsia="en-US"/>
              </w:rPr>
              <w:t>20</w:t>
            </w:r>
            <w:r w:rsidRPr="007D541F">
              <w:rPr>
                <w:rFonts w:eastAsia="Calibri"/>
                <w:sz w:val="22"/>
                <w:szCs w:val="22"/>
                <w:vertAlign w:val="superscript"/>
                <w:lang w:eastAsia="en-US"/>
              </w:rPr>
              <w:t>th</w:t>
            </w:r>
            <w:r>
              <w:rPr>
                <w:rFonts w:eastAsia="Calibri"/>
                <w:sz w:val="22"/>
                <w:szCs w:val="22"/>
                <w:lang w:eastAsia="en-US"/>
              </w:rPr>
              <w:t xml:space="preserve"> – 24</w:t>
            </w:r>
            <w:r w:rsidRPr="007D541F">
              <w:rPr>
                <w:rFonts w:eastAsia="Calibri"/>
                <w:sz w:val="22"/>
                <w:szCs w:val="22"/>
                <w:vertAlign w:val="superscript"/>
                <w:lang w:eastAsia="en-US"/>
              </w:rPr>
              <w:t>th</w:t>
            </w:r>
            <w:r>
              <w:rPr>
                <w:rFonts w:eastAsia="Calibri"/>
                <w:sz w:val="22"/>
                <w:szCs w:val="22"/>
                <w:lang w:eastAsia="en-US"/>
              </w:rPr>
              <w:t xml:space="preserve"> June </w:t>
            </w:r>
            <w:r w:rsidRPr="009B7F48">
              <w:rPr>
                <w:rFonts w:eastAsia="Calibri"/>
                <w:sz w:val="22"/>
                <w:szCs w:val="22"/>
                <w:lang w:eastAsia="en-US"/>
              </w:rPr>
              <w:t xml:space="preserve"> </w:t>
            </w:r>
          </w:p>
        </w:tc>
      </w:tr>
      <w:tr w:rsidR="006D2958" w:rsidRPr="009B7F48" w:rsidTr="00C613A2">
        <w:tc>
          <w:tcPr>
            <w:tcW w:w="4728" w:type="dxa"/>
            <w:gridSpan w:val="2"/>
            <w:shd w:val="clear" w:color="auto" w:fill="D9D9D9" w:themeFill="background1" w:themeFillShade="D9"/>
          </w:tcPr>
          <w:p w:rsidR="006D2958" w:rsidRPr="009B7F48" w:rsidRDefault="006D2958" w:rsidP="00C613A2">
            <w:pPr>
              <w:spacing w:line="276" w:lineRule="auto"/>
              <w:rPr>
                <w:rFonts w:eastAsia="Calibri"/>
                <w:sz w:val="22"/>
                <w:szCs w:val="22"/>
                <w:lang w:eastAsia="en-US"/>
              </w:rPr>
            </w:pPr>
            <w:r w:rsidRPr="009B7F48">
              <w:rPr>
                <w:rFonts w:eastAsia="Calibri"/>
                <w:sz w:val="22"/>
                <w:szCs w:val="22"/>
                <w:lang w:eastAsia="en-US"/>
              </w:rPr>
              <w:t xml:space="preserve">Tuesday </w:t>
            </w:r>
            <w:r w:rsidRPr="00A34A62">
              <w:rPr>
                <w:rFonts w:eastAsia="Calibri"/>
                <w:sz w:val="22"/>
                <w:szCs w:val="22"/>
                <w:lang w:eastAsia="en-US"/>
              </w:rPr>
              <w:t xml:space="preserve">–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shd w:val="clear" w:color="auto" w:fill="D9D9D9" w:themeFill="background1" w:themeFillShade="D9"/>
          </w:tcPr>
          <w:p w:rsidR="006D2958" w:rsidRPr="00A34A62" w:rsidRDefault="006D2958" w:rsidP="00C613A2">
            <w:pPr>
              <w:spacing w:line="276" w:lineRule="auto"/>
              <w:rPr>
                <w:rFonts w:eastAsia="Calibri"/>
                <w:sz w:val="22"/>
                <w:szCs w:val="22"/>
                <w:lang w:eastAsia="en-US"/>
              </w:rPr>
            </w:pPr>
            <w:r w:rsidRPr="00A34A62">
              <w:rPr>
                <w:rFonts w:eastAsia="Calibri"/>
                <w:sz w:val="22"/>
                <w:szCs w:val="22"/>
                <w:lang w:eastAsia="en-US"/>
              </w:rPr>
              <w:t>Thursday – PE - COME IN PE KIT</w:t>
            </w:r>
          </w:p>
        </w:tc>
      </w:tr>
      <w:tr w:rsidR="006D2958" w:rsidRPr="00110325" w:rsidTr="00C613A2">
        <w:tc>
          <w:tcPr>
            <w:tcW w:w="2364" w:type="dxa"/>
          </w:tcPr>
          <w:p w:rsidR="006D2958" w:rsidRPr="00A34A62" w:rsidRDefault="006D2958" w:rsidP="00C613A2">
            <w:pPr>
              <w:spacing w:line="276" w:lineRule="auto"/>
              <w:rPr>
                <w:rFonts w:eastAsia="Calibri"/>
                <w:sz w:val="22"/>
                <w:szCs w:val="22"/>
                <w:lang w:eastAsia="en-US"/>
              </w:rPr>
            </w:pPr>
            <w:r w:rsidRPr="00A34A62">
              <w:rPr>
                <w:rFonts w:eastAsia="Calibri"/>
                <w:sz w:val="22"/>
                <w:szCs w:val="22"/>
                <w:lang w:eastAsia="en-US"/>
              </w:rPr>
              <w:t>UKS2 (1hr)</w:t>
            </w:r>
          </w:p>
        </w:tc>
        <w:tc>
          <w:tcPr>
            <w:tcW w:w="2364" w:type="dxa"/>
          </w:tcPr>
          <w:p w:rsidR="006D2958" w:rsidRPr="00A34A62" w:rsidRDefault="006D2958" w:rsidP="00C613A2">
            <w:pPr>
              <w:spacing w:line="276" w:lineRule="auto"/>
              <w:rPr>
                <w:rFonts w:eastAsia="Calibri"/>
                <w:sz w:val="22"/>
                <w:szCs w:val="22"/>
                <w:lang w:eastAsia="en-US"/>
              </w:rPr>
            </w:pPr>
            <w:r w:rsidRPr="00A34A62">
              <w:rPr>
                <w:rFonts w:eastAsia="Calibri"/>
                <w:sz w:val="22"/>
                <w:szCs w:val="22"/>
                <w:lang w:eastAsia="en-US"/>
              </w:rPr>
              <w:t>LKS2</w:t>
            </w:r>
          </w:p>
        </w:tc>
        <w:tc>
          <w:tcPr>
            <w:tcW w:w="2365" w:type="dxa"/>
          </w:tcPr>
          <w:p w:rsidR="006D2958" w:rsidRPr="00CB5081" w:rsidRDefault="006D2958" w:rsidP="00C613A2">
            <w:pPr>
              <w:spacing w:line="276" w:lineRule="auto"/>
              <w:rPr>
                <w:rFonts w:eastAsia="Calibri"/>
                <w:sz w:val="22"/>
                <w:szCs w:val="22"/>
                <w:lang w:eastAsia="en-US"/>
              </w:rPr>
            </w:pPr>
            <w:r w:rsidRPr="00CB5081">
              <w:rPr>
                <w:rFonts w:eastAsia="Calibri"/>
                <w:sz w:val="22"/>
                <w:szCs w:val="22"/>
                <w:lang w:eastAsia="en-US"/>
              </w:rPr>
              <w:t>KS1</w:t>
            </w:r>
          </w:p>
        </w:tc>
        <w:tc>
          <w:tcPr>
            <w:tcW w:w="2365" w:type="dxa"/>
          </w:tcPr>
          <w:p w:rsidR="006D2958" w:rsidRPr="00CB5081" w:rsidRDefault="006D2958" w:rsidP="00C613A2">
            <w:pPr>
              <w:spacing w:line="276" w:lineRule="auto"/>
              <w:rPr>
                <w:rFonts w:eastAsia="Calibri"/>
                <w:sz w:val="22"/>
                <w:szCs w:val="22"/>
                <w:lang w:eastAsia="en-US"/>
              </w:rPr>
            </w:pPr>
            <w:r w:rsidRPr="00CB5081">
              <w:rPr>
                <w:rFonts w:eastAsia="Calibri"/>
                <w:sz w:val="22"/>
                <w:szCs w:val="22"/>
                <w:lang w:eastAsia="en-US"/>
              </w:rPr>
              <w:t>EYFS</w:t>
            </w:r>
          </w:p>
        </w:tc>
      </w:tr>
    </w:tbl>
    <w:p w:rsidR="006D2958" w:rsidRDefault="006D2958" w:rsidP="006D2958">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tbl>
      <w:tblPr>
        <w:tblStyle w:val="TableGrid"/>
        <w:tblW w:w="0" w:type="auto"/>
        <w:tblLook w:val="04A0" w:firstRow="1" w:lastRow="0" w:firstColumn="1" w:lastColumn="0" w:noHBand="0" w:noVBand="1"/>
      </w:tblPr>
      <w:tblGrid>
        <w:gridCol w:w="2364"/>
        <w:gridCol w:w="2364"/>
        <w:gridCol w:w="2365"/>
        <w:gridCol w:w="2365"/>
      </w:tblGrid>
      <w:tr w:rsidR="006D2958" w:rsidRPr="009B7F48" w:rsidTr="00C613A2">
        <w:tc>
          <w:tcPr>
            <w:tcW w:w="9458" w:type="dxa"/>
            <w:gridSpan w:val="4"/>
          </w:tcPr>
          <w:p w:rsidR="006D2958" w:rsidRPr="009B7F48" w:rsidRDefault="006D2958" w:rsidP="006D2958">
            <w:pPr>
              <w:spacing w:line="276" w:lineRule="auto"/>
              <w:rPr>
                <w:rFonts w:eastAsia="Calibri"/>
                <w:sz w:val="22"/>
                <w:szCs w:val="22"/>
                <w:lang w:eastAsia="en-US"/>
              </w:rPr>
            </w:pPr>
            <w:r w:rsidRPr="009B7F48">
              <w:rPr>
                <w:rFonts w:eastAsia="Calibri"/>
                <w:b/>
                <w:sz w:val="22"/>
                <w:szCs w:val="22"/>
                <w:lang w:eastAsia="en-US"/>
              </w:rPr>
              <w:t>Week A</w:t>
            </w:r>
            <w:r w:rsidRPr="009B7F48">
              <w:rPr>
                <w:rFonts w:eastAsia="Calibri"/>
                <w:sz w:val="22"/>
                <w:szCs w:val="22"/>
                <w:lang w:eastAsia="en-US"/>
              </w:rPr>
              <w:t xml:space="preserve"> – </w:t>
            </w:r>
            <w:r>
              <w:rPr>
                <w:rFonts w:eastAsia="Calibri"/>
                <w:sz w:val="22"/>
                <w:szCs w:val="22"/>
                <w:lang w:eastAsia="en-US"/>
              </w:rPr>
              <w:t>27 June – 1 July</w:t>
            </w:r>
          </w:p>
        </w:tc>
      </w:tr>
      <w:tr w:rsidR="006D2958" w:rsidRPr="009B7F48" w:rsidTr="00C613A2">
        <w:tc>
          <w:tcPr>
            <w:tcW w:w="4728" w:type="dxa"/>
            <w:gridSpan w:val="2"/>
            <w:tcBorders>
              <w:right w:val="single" w:sz="4" w:space="0" w:color="auto"/>
            </w:tcBorders>
            <w:shd w:val="clear" w:color="auto" w:fill="D9D9D9" w:themeFill="background1" w:themeFillShade="D9"/>
          </w:tcPr>
          <w:p w:rsidR="006D2958" w:rsidRPr="00D6579D" w:rsidRDefault="006D2958" w:rsidP="00C613A2">
            <w:pPr>
              <w:spacing w:line="276" w:lineRule="auto"/>
              <w:rPr>
                <w:rFonts w:eastAsia="Calibri"/>
                <w:sz w:val="22"/>
                <w:szCs w:val="22"/>
                <w:lang w:eastAsia="en-US"/>
              </w:rPr>
            </w:pPr>
            <w:r w:rsidRPr="00D6579D">
              <w:rPr>
                <w:rFonts w:eastAsia="Calibri"/>
                <w:sz w:val="22"/>
                <w:szCs w:val="22"/>
                <w:lang w:eastAsia="en-US"/>
              </w:rPr>
              <w:t xml:space="preserve">Tuesday –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tcBorders>
              <w:left w:val="single" w:sz="4" w:space="0" w:color="auto"/>
            </w:tcBorders>
            <w:shd w:val="clear" w:color="auto" w:fill="D9D9D9" w:themeFill="background1" w:themeFillShade="D9"/>
          </w:tcPr>
          <w:p w:rsidR="006D2958" w:rsidRPr="009B7F48" w:rsidRDefault="006D2958" w:rsidP="00C613A2">
            <w:pPr>
              <w:spacing w:line="276" w:lineRule="auto"/>
              <w:rPr>
                <w:rFonts w:eastAsia="Calibri"/>
                <w:sz w:val="22"/>
                <w:szCs w:val="22"/>
                <w:lang w:eastAsia="en-US"/>
              </w:rPr>
            </w:pPr>
            <w:r w:rsidRPr="009B7F48">
              <w:rPr>
                <w:rFonts w:eastAsia="Calibri"/>
                <w:sz w:val="22"/>
                <w:szCs w:val="22"/>
                <w:lang w:eastAsia="en-US"/>
              </w:rPr>
              <w:t>Thursday – PE – COME IN PE KIT</w:t>
            </w:r>
          </w:p>
        </w:tc>
      </w:tr>
      <w:tr w:rsidR="006D2958" w:rsidRPr="009B7F48" w:rsidTr="00C613A2">
        <w:tc>
          <w:tcPr>
            <w:tcW w:w="2364" w:type="dxa"/>
          </w:tcPr>
          <w:p w:rsidR="006D2958" w:rsidRPr="009B7F48" w:rsidRDefault="006D2958" w:rsidP="00C613A2">
            <w:pPr>
              <w:spacing w:line="276" w:lineRule="auto"/>
              <w:rPr>
                <w:rFonts w:eastAsia="Calibri"/>
                <w:sz w:val="22"/>
                <w:szCs w:val="22"/>
                <w:lang w:eastAsia="en-US"/>
              </w:rPr>
            </w:pPr>
            <w:r w:rsidRPr="009B7F48">
              <w:rPr>
                <w:rFonts w:eastAsia="Calibri"/>
                <w:sz w:val="22"/>
                <w:szCs w:val="22"/>
                <w:lang w:eastAsia="en-US"/>
              </w:rPr>
              <w:t>UKS2 (1 hr)</w:t>
            </w:r>
          </w:p>
        </w:tc>
        <w:tc>
          <w:tcPr>
            <w:tcW w:w="2364" w:type="dxa"/>
            <w:tcBorders>
              <w:right w:val="single" w:sz="4" w:space="0" w:color="auto"/>
            </w:tcBorders>
          </w:tcPr>
          <w:p w:rsidR="006D2958" w:rsidRPr="009B7F48" w:rsidRDefault="006D2958" w:rsidP="00C613A2">
            <w:pPr>
              <w:spacing w:line="276" w:lineRule="auto"/>
              <w:rPr>
                <w:rFonts w:eastAsia="Calibri"/>
                <w:sz w:val="22"/>
                <w:szCs w:val="22"/>
                <w:lang w:eastAsia="en-US"/>
              </w:rPr>
            </w:pPr>
            <w:r>
              <w:rPr>
                <w:rFonts w:eastAsia="Calibri"/>
                <w:sz w:val="22"/>
                <w:szCs w:val="22"/>
                <w:lang w:eastAsia="en-US"/>
              </w:rPr>
              <w:t>KS1</w:t>
            </w:r>
          </w:p>
        </w:tc>
        <w:tc>
          <w:tcPr>
            <w:tcW w:w="2365" w:type="dxa"/>
            <w:tcBorders>
              <w:left w:val="single" w:sz="4" w:space="0" w:color="auto"/>
            </w:tcBorders>
          </w:tcPr>
          <w:p w:rsidR="006D2958" w:rsidRPr="009B7F48" w:rsidRDefault="006D2958" w:rsidP="00C613A2">
            <w:pPr>
              <w:spacing w:line="276" w:lineRule="auto"/>
              <w:rPr>
                <w:rFonts w:eastAsia="Calibri"/>
                <w:sz w:val="22"/>
                <w:szCs w:val="22"/>
                <w:lang w:eastAsia="en-US"/>
              </w:rPr>
            </w:pPr>
            <w:r w:rsidRPr="009B7F48">
              <w:rPr>
                <w:rFonts w:eastAsia="Calibri"/>
                <w:sz w:val="22"/>
                <w:szCs w:val="22"/>
                <w:lang w:eastAsia="en-US"/>
              </w:rPr>
              <w:t>LKS2</w:t>
            </w:r>
            <w:r>
              <w:rPr>
                <w:rFonts w:eastAsia="Calibri"/>
                <w:sz w:val="22"/>
                <w:szCs w:val="22"/>
                <w:lang w:eastAsia="en-US"/>
              </w:rPr>
              <w:t xml:space="preserve"> (AM)</w:t>
            </w:r>
          </w:p>
        </w:tc>
        <w:tc>
          <w:tcPr>
            <w:tcW w:w="2365" w:type="dxa"/>
            <w:tcBorders>
              <w:left w:val="single" w:sz="4" w:space="0" w:color="auto"/>
            </w:tcBorders>
          </w:tcPr>
          <w:p w:rsidR="006D2958" w:rsidRPr="00B437D6" w:rsidRDefault="006D2958" w:rsidP="00C613A2">
            <w:pPr>
              <w:spacing w:line="276" w:lineRule="auto"/>
              <w:rPr>
                <w:rFonts w:eastAsia="Calibri"/>
                <w:sz w:val="22"/>
                <w:szCs w:val="22"/>
                <w:lang w:eastAsia="en-US"/>
              </w:rPr>
            </w:pPr>
            <w:r w:rsidRPr="00B437D6">
              <w:rPr>
                <w:rFonts w:eastAsia="Calibri"/>
                <w:sz w:val="22"/>
                <w:szCs w:val="22"/>
                <w:lang w:eastAsia="en-US"/>
              </w:rPr>
              <w:t>UKS2</w:t>
            </w:r>
            <w:r>
              <w:rPr>
                <w:rFonts w:eastAsia="Calibri"/>
                <w:sz w:val="22"/>
                <w:szCs w:val="22"/>
                <w:lang w:eastAsia="en-US"/>
              </w:rPr>
              <w:t xml:space="preserve"> </w:t>
            </w:r>
          </w:p>
        </w:tc>
      </w:tr>
    </w:tbl>
    <w:p w:rsidR="006D2958" w:rsidRDefault="006D2958" w:rsidP="006D2958">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CB5081" w:rsidRPr="001F43A1" w:rsidRDefault="00CB5081" w:rsidP="001F43A1">
      <w:pPr>
        <w:tabs>
          <w:tab w:val="left" w:pos="630"/>
        </w:tabs>
        <w:spacing w:line="276" w:lineRule="auto"/>
        <w:rPr>
          <w:rFonts w:eastAsia="Calibri"/>
          <w:noProof/>
          <w:sz w:val="22"/>
          <w:szCs w:val="22"/>
        </w:rPr>
      </w:pPr>
    </w:p>
    <w:p w:rsidR="00A65AF1" w:rsidRDefault="002F597B" w:rsidP="00084D6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Events…</w:t>
      </w:r>
    </w:p>
    <w:p w:rsidR="00E13465" w:rsidRDefault="00E13465" w:rsidP="00E13465">
      <w:pPr>
        <w:spacing w:line="276" w:lineRule="auto"/>
        <w:rPr>
          <w:rFonts w:eastAsia="Calibri"/>
          <w:sz w:val="22"/>
          <w:szCs w:val="22"/>
          <w:lang w:eastAsia="en-US"/>
        </w:rPr>
      </w:pPr>
      <w:r>
        <w:rPr>
          <w:rFonts w:eastAsia="Calibri"/>
          <w:sz w:val="22"/>
          <w:szCs w:val="22"/>
          <w:lang w:eastAsia="en-US"/>
        </w:rPr>
        <w:t>Th</w:t>
      </w:r>
      <w:r>
        <w:rPr>
          <w:rFonts w:eastAsia="Calibri"/>
          <w:sz w:val="22"/>
          <w:szCs w:val="22"/>
          <w:lang w:eastAsia="en-US"/>
        </w:rPr>
        <w:t>is is a very busy time of the year, with lots of events and dates for the Diary. Please ensure you read the newsletter each week, including the dates at the end and check book bags regularly for permission slips etc. Thank you.</w:t>
      </w:r>
    </w:p>
    <w:p w:rsidR="006D2958" w:rsidRPr="00084D6E" w:rsidRDefault="006D2958" w:rsidP="00E13465">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FF3821" w:rsidRPr="00FF3821" w:rsidRDefault="00FF3821" w:rsidP="00FF3821">
      <w:pPr>
        <w:spacing w:line="276" w:lineRule="auto"/>
        <w:jc w:val="center"/>
        <w:rPr>
          <w:rFonts w:eastAsia="Calibri"/>
          <w:b/>
          <w:sz w:val="22"/>
          <w:szCs w:val="22"/>
          <w:lang w:eastAsia="en-US"/>
        </w:rPr>
      </w:pPr>
      <w:r w:rsidRPr="00FF3821">
        <w:rPr>
          <w:rFonts w:eastAsia="Calibri"/>
          <w:b/>
          <w:sz w:val="22"/>
          <w:szCs w:val="22"/>
          <w:lang w:eastAsia="en-US"/>
        </w:rPr>
        <w:t>OUR BIGGEST FUNDRAISER OF THE YEAR IS ON SATURDAY 25</w:t>
      </w:r>
      <w:r w:rsidRPr="00FF3821">
        <w:rPr>
          <w:rFonts w:eastAsia="Calibri"/>
          <w:b/>
          <w:sz w:val="22"/>
          <w:szCs w:val="22"/>
          <w:vertAlign w:val="superscript"/>
          <w:lang w:eastAsia="en-US"/>
        </w:rPr>
        <w:t>TH</w:t>
      </w:r>
      <w:r w:rsidRPr="00FF3821">
        <w:rPr>
          <w:rFonts w:eastAsia="Calibri"/>
          <w:b/>
          <w:sz w:val="22"/>
          <w:szCs w:val="22"/>
          <w:lang w:eastAsia="en-US"/>
        </w:rPr>
        <w:t xml:space="preserve"> JUNE!</w:t>
      </w:r>
    </w:p>
    <w:p w:rsidR="00FF3821" w:rsidRDefault="00FF3821" w:rsidP="00FF3821">
      <w:pPr>
        <w:spacing w:line="276" w:lineRule="auto"/>
        <w:rPr>
          <w:rFonts w:eastAsia="Calibri"/>
          <w:sz w:val="22"/>
          <w:szCs w:val="22"/>
          <w:lang w:eastAsia="en-US"/>
        </w:rPr>
      </w:pPr>
      <w:r>
        <w:rPr>
          <w:rFonts w:eastAsia="Calibri"/>
          <w:sz w:val="22"/>
          <w:szCs w:val="22"/>
          <w:lang w:eastAsia="en-US"/>
        </w:rPr>
        <w:lastRenderedPageBreak/>
        <w:t xml:space="preserve">The Village Fete raises a HUGE amount of money which we rely on to complete building works around the school. In previous years it has gone towards </w:t>
      </w:r>
      <w:proofErr w:type="spellStart"/>
      <w:r>
        <w:rPr>
          <w:rFonts w:eastAsia="Calibri"/>
          <w:sz w:val="22"/>
          <w:szCs w:val="22"/>
          <w:lang w:eastAsia="en-US"/>
        </w:rPr>
        <w:t>astro</w:t>
      </w:r>
      <w:proofErr w:type="spellEnd"/>
      <w:r>
        <w:rPr>
          <w:rFonts w:eastAsia="Calibri"/>
          <w:sz w:val="22"/>
          <w:szCs w:val="22"/>
          <w:lang w:eastAsia="en-US"/>
        </w:rPr>
        <w:t>-turf for the EYFS area, new toilets for KS2 and repairs to the bell tower. This year we desperately need to raise money for a new School Boi</w:t>
      </w:r>
      <w:r w:rsidR="006D2958">
        <w:rPr>
          <w:rFonts w:eastAsia="Calibri"/>
          <w:sz w:val="22"/>
          <w:szCs w:val="22"/>
          <w:lang w:eastAsia="en-US"/>
        </w:rPr>
        <w:t>ler as ours is on its last legs!</w:t>
      </w:r>
    </w:p>
    <w:p w:rsidR="006D2958" w:rsidRDefault="006D2958" w:rsidP="00FF3821">
      <w:pPr>
        <w:spacing w:line="276" w:lineRule="auto"/>
        <w:rPr>
          <w:rFonts w:eastAsia="Calibri"/>
          <w:sz w:val="22"/>
          <w:szCs w:val="22"/>
          <w:lang w:eastAsia="en-US"/>
        </w:rPr>
      </w:pPr>
    </w:p>
    <w:p w:rsidR="00FF3821" w:rsidRPr="006D2958" w:rsidRDefault="00FF3821" w:rsidP="00FF3821">
      <w:pPr>
        <w:spacing w:line="276" w:lineRule="auto"/>
        <w:jc w:val="center"/>
        <w:rPr>
          <w:rFonts w:eastAsia="Calibri"/>
          <w:b/>
          <w:sz w:val="36"/>
          <w:szCs w:val="36"/>
          <w:lang w:eastAsia="en-US"/>
        </w:rPr>
      </w:pPr>
      <w:r w:rsidRPr="006D2958">
        <w:rPr>
          <w:rFonts w:eastAsia="Calibri"/>
          <w:b/>
          <w:sz w:val="36"/>
          <w:szCs w:val="36"/>
          <w:lang w:eastAsia="en-US"/>
        </w:rPr>
        <w:t>PLEASE DO COME ALONG!</w:t>
      </w:r>
    </w:p>
    <w:p w:rsidR="00FF3821" w:rsidRDefault="00FF3821" w:rsidP="00FF3821">
      <w:pPr>
        <w:spacing w:line="276" w:lineRule="auto"/>
        <w:rPr>
          <w:rFonts w:eastAsia="Calibri"/>
          <w:sz w:val="22"/>
          <w:szCs w:val="22"/>
          <w:lang w:eastAsia="en-US"/>
        </w:rPr>
      </w:pPr>
      <w:r>
        <w:rPr>
          <w:rFonts w:eastAsia="Calibri"/>
          <w:sz w:val="22"/>
          <w:szCs w:val="22"/>
          <w:lang w:eastAsia="en-US"/>
        </w:rPr>
        <w:t xml:space="preserve">We already have some children opening the fete with the steel drums and the maypole. </w:t>
      </w:r>
      <w:r w:rsidR="007D541F">
        <w:rPr>
          <w:rFonts w:eastAsia="Calibri"/>
          <w:sz w:val="22"/>
          <w:szCs w:val="22"/>
          <w:lang w:eastAsia="en-US"/>
        </w:rPr>
        <w:t>Thank you to them and their families!</w:t>
      </w:r>
    </w:p>
    <w:p w:rsidR="006D2958" w:rsidRDefault="006D2958" w:rsidP="00FF3821">
      <w:pPr>
        <w:spacing w:line="276" w:lineRule="auto"/>
        <w:rPr>
          <w:rFonts w:eastAsia="Calibri"/>
          <w:sz w:val="22"/>
          <w:szCs w:val="22"/>
          <w:lang w:eastAsia="en-US"/>
        </w:rPr>
      </w:pPr>
    </w:p>
    <w:p w:rsidR="00FF3821" w:rsidRPr="006D2958" w:rsidRDefault="00FF3821" w:rsidP="00FF3821">
      <w:pPr>
        <w:spacing w:line="276" w:lineRule="auto"/>
        <w:jc w:val="center"/>
        <w:rPr>
          <w:rFonts w:eastAsia="Calibri"/>
          <w:b/>
          <w:sz w:val="36"/>
          <w:szCs w:val="36"/>
          <w:lang w:eastAsia="en-US"/>
        </w:rPr>
      </w:pPr>
      <w:r w:rsidRPr="006D2958">
        <w:rPr>
          <w:rFonts w:eastAsia="Calibri"/>
          <w:b/>
          <w:sz w:val="36"/>
          <w:szCs w:val="36"/>
          <w:lang w:eastAsia="en-US"/>
        </w:rPr>
        <w:t>YOUR SUPPORT IS ESSENTIAL!</w:t>
      </w:r>
    </w:p>
    <w:p w:rsidR="00FF3821" w:rsidRDefault="00FF3821" w:rsidP="00FF3821">
      <w:pPr>
        <w:spacing w:line="276" w:lineRule="auto"/>
        <w:jc w:val="center"/>
        <w:rPr>
          <w:noProof/>
        </w:rPr>
      </w:pPr>
    </w:p>
    <w:p w:rsidR="00FF3821" w:rsidRDefault="00FF3821" w:rsidP="00FF3821">
      <w:pPr>
        <w:spacing w:line="276" w:lineRule="auto"/>
        <w:jc w:val="center"/>
        <w:rPr>
          <w:rFonts w:eastAsia="Calibri"/>
          <w:sz w:val="22"/>
          <w:szCs w:val="22"/>
          <w:lang w:eastAsia="en-US"/>
        </w:rPr>
      </w:pPr>
      <w:r>
        <w:rPr>
          <w:noProof/>
        </w:rPr>
        <w:drawing>
          <wp:inline distT="0" distB="0" distL="0" distR="0" wp14:anchorId="73172BAF" wp14:editId="5654842D">
            <wp:extent cx="3387255" cy="491606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38" t="15987" r="34134" b="7570"/>
                    <a:stretch/>
                  </pic:blipFill>
                  <pic:spPr bwMode="auto">
                    <a:xfrm>
                      <a:off x="0" y="0"/>
                      <a:ext cx="3397029" cy="4930253"/>
                    </a:xfrm>
                    <a:prstGeom prst="rect">
                      <a:avLst/>
                    </a:prstGeom>
                    <a:ln>
                      <a:noFill/>
                    </a:ln>
                    <a:extLst>
                      <a:ext uri="{53640926-AAD7-44D8-BBD7-CCE9431645EC}">
                        <a14:shadowObscured xmlns:a14="http://schemas.microsoft.com/office/drawing/2010/main"/>
                      </a:ext>
                    </a:extLst>
                  </pic:spPr>
                </pic:pic>
              </a:graphicData>
            </a:graphic>
          </wp:inline>
        </w:drawing>
      </w:r>
    </w:p>
    <w:p w:rsidR="00A65AF1" w:rsidRPr="00FF3821" w:rsidRDefault="00CB5081" w:rsidP="007D541F">
      <w:pPr>
        <w:spacing w:line="276" w:lineRule="auto"/>
        <w:rPr>
          <w:rFonts w:eastAsia="Calibri"/>
          <w:sz w:val="22"/>
          <w:szCs w:val="22"/>
          <w:lang w:eastAsia="en-US"/>
        </w:rPr>
      </w:pPr>
      <w:r w:rsidRPr="00FF3821">
        <w:rPr>
          <w:rFonts w:eastAsia="Calibri"/>
          <w:sz w:val="22"/>
          <w:szCs w:val="22"/>
          <w:lang w:eastAsia="en-US"/>
        </w:rPr>
        <w:br/>
      </w:r>
    </w:p>
    <w:p w:rsidR="007D541F" w:rsidRDefault="007D541F" w:rsidP="007D541F">
      <w:pPr>
        <w:spacing w:line="276" w:lineRule="auto"/>
        <w:rPr>
          <w:rFonts w:eastAsia="Calibri"/>
          <w:noProof/>
          <w:sz w:val="22"/>
          <w:szCs w:val="22"/>
        </w:rPr>
      </w:pPr>
    </w:p>
    <w:p w:rsidR="007D541F" w:rsidRDefault="007D541F" w:rsidP="007D541F">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eastAsia="Calibri"/>
          <w:noProof/>
          <w:sz w:val="22"/>
          <w:szCs w:val="22"/>
        </w:rPr>
        <w:t>We have a full, fun packed Summer Term remaining with lots of other events and trips. Please do check your newsletter and Jotter reminders to keep up with it all! Events and timings will be added as they are confirmed.</w:t>
      </w:r>
    </w:p>
    <w:p w:rsidR="006D2958" w:rsidRDefault="006D2958" w:rsidP="006D2958">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EF615E" w:rsidRPr="00EF615E" w:rsidRDefault="005E5CFB" w:rsidP="00EF615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lastRenderedPageBreak/>
        <w:t>Finally…</w:t>
      </w:r>
    </w:p>
    <w:p w:rsidR="00587719" w:rsidRDefault="002B2FC8" w:rsidP="00797C5F">
      <w:pPr>
        <w:spacing w:line="276" w:lineRule="auto"/>
        <w:rPr>
          <w:rFonts w:eastAsia="Calibri"/>
          <w:noProof/>
          <w:sz w:val="22"/>
          <w:szCs w:val="22"/>
        </w:rPr>
      </w:pPr>
      <w:r w:rsidRPr="002B2FC8">
        <w:rPr>
          <w:rFonts w:eastAsia="Calibri"/>
          <w:noProof/>
          <w:sz w:val="22"/>
          <w:szCs w:val="22"/>
        </w:rPr>
        <w:t xml:space="preserve">This week we talked about </w:t>
      </w:r>
      <w:r w:rsidR="006D2958">
        <w:rPr>
          <w:rFonts w:eastAsia="Calibri"/>
          <w:noProof/>
          <w:sz w:val="22"/>
          <w:szCs w:val="22"/>
        </w:rPr>
        <w:t xml:space="preserve">our Value of Friendship and how we can be a good friend. We thought about how Jesus was a good friend to his disciples. The </w:t>
      </w:r>
      <w:r w:rsidR="00BE5FB7">
        <w:rPr>
          <w:rFonts w:eastAsia="Calibri"/>
          <w:noProof/>
          <w:sz w:val="22"/>
          <w:szCs w:val="22"/>
        </w:rPr>
        <w:t>children ref</w:t>
      </w:r>
      <w:r w:rsidR="006D2958">
        <w:rPr>
          <w:rFonts w:eastAsia="Calibri"/>
          <w:noProof/>
          <w:sz w:val="22"/>
          <w:szCs w:val="22"/>
        </w:rPr>
        <w:t>lected on ways they had been good friends and shared examples.</w:t>
      </w:r>
    </w:p>
    <w:p w:rsidR="00BE35C1" w:rsidRPr="00247901" w:rsidRDefault="00BE35C1" w:rsidP="00BE35C1">
      <w:pPr>
        <w:spacing w:line="276" w:lineRule="auto"/>
        <w:jc w:val="both"/>
        <w:rPr>
          <w:rFonts w:eastAsia="Calibri"/>
          <w:sz w:val="22"/>
          <w:szCs w:val="22"/>
          <w:lang w:eastAsia="en-US"/>
        </w:rPr>
      </w:pPr>
      <w:r w:rsidRPr="00797C5F">
        <w:rPr>
          <w:rFonts w:eastAsia="Calibri"/>
          <w:sz w:val="22"/>
          <w:szCs w:val="22"/>
          <w:lang w:eastAsia="en-US"/>
        </w:rPr>
        <w:t>With kind regards</w:t>
      </w:r>
      <w:bookmarkStart w:id="0" w:name="_GoBack"/>
      <w:bookmarkEnd w:id="0"/>
    </w:p>
    <w:p w:rsidR="00EF615E" w:rsidRDefault="0096101F" w:rsidP="00825B90">
      <w:pPr>
        <w:spacing w:line="276" w:lineRule="auto"/>
        <w:jc w:val="both"/>
        <w:rPr>
          <w:rFonts w:eastAsia="Calibri"/>
          <w:sz w:val="22"/>
          <w:szCs w:val="22"/>
          <w:lang w:eastAsia="en-US"/>
        </w:rPr>
      </w:pPr>
      <w:r w:rsidRPr="00247901">
        <w:rPr>
          <w:rFonts w:eastAsia="Calibri"/>
          <w:sz w:val="22"/>
          <w:szCs w:val="22"/>
          <w:lang w:eastAsia="en-US"/>
        </w:rPr>
        <w:t>Mrs</w:t>
      </w:r>
      <w:r w:rsidR="00BE35C1" w:rsidRPr="00247901">
        <w:rPr>
          <w:rFonts w:eastAsia="Calibri"/>
          <w:sz w:val="22"/>
          <w:szCs w:val="22"/>
          <w:lang w:eastAsia="en-US"/>
        </w:rPr>
        <w:t xml:space="preserve"> Connolly</w:t>
      </w:r>
    </w:p>
    <w:p w:rsidR="005B0888" w:rsidRDefault="005B0888" w:rsidP="00825B90">
      <w:pPr>
        <w:spacing w:line="276" w:lineRule="auto"/>
        <w:jc w:val="both"/>
        <w:rPr>
          <w:rFonts w:eastAsia="Calibri"/>
          <w:sz w:val="22"/>
          <w:szCs w:val="22"/>
          <w:lang w:eastAsia="en-US"/>
        </w:rPr>
      </w:pPr>
    </w:p>
    <w:p w:rsidR="00EF615E" w:rsidRDefault="00EF615E" w:rsidP="003C1FEE">
      <w:pPr>
        <w:jc w:val="both"/>
        <w:rPr>
          <w:rFonts w:eastAsia="Calibri"/>
          <w:sz w:val="22"/>
          <w:szCs w:val="22"/>
          <w:lang w:eastAsia="en-US"/>
        </w:rPr>
      </w:pPr>
      <w:r>
        <w:rPr>
          <w:rFonts w:eastAsia="Calibri"/>
          <w:b/>
          <w:noProof/>
          <w:sz w:val="22"/>
          <w:szCs w:val="22"/>
        </w:rPr>
        <w:drawing>
          <wp:anchor distT="0" distB="0" distL="114300" distR="114300" simplePos="0" relativeHeight="251675648" behindDoc="1" locked="0" layoutInCell="1" allowOverlap="1" wp14:anchorId="6F6ABE99" wp14:editId="6D1EECAA">
            <wp:simplePos x="0" y="0"/>
            <wp:positionH relativeFrom="column">
              <wp:posOffset>4258310</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5" name="Picture 5"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sz w:val="22"/>
          <w:szCs w:val="22"/>
        </w:rPr>
        <w:drawing>
          <wp:anchor distT="0" distB="0" distL="114300" distR="114300" simplePos="0" relativeHeight="251673600" behindDoc="1" locked="0" layoutInCell="1" allowOverlap="1" wp14:anchorId="2BB563D1" wp14:editId="68C315E0">
            <wp:simplePos x="0" y="0"/>
            <wp:positionH relativeFrom="column">
              <wp:posOffset>476885</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3" name="Picture 3"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97B" w:rsidRDefault="002F597B" w:rsidP="003C1FEE">
      <w:pPr>
        <w:jc w:val="both"/>
        <w:rPr>
          <w:rFonts w:eastAsia="Calibri"/>
          <w:sz w:val="22"/>
          <w:szCs w:val="22"/>
          <w:lang w:eastAsia="en-US"/>
        </w:rPr>
      </w:pPr>
    </w:p>
    <w:p w:rsidR="002F597B" w:rsidRDefault="002F597B" w:rsidP="002F597B">
      <w:pPr>
        <w:jc w:val="center"/>
        <w:rPr>
          <w:rFonts w:eastAsia="Calibri"/>
          <w:b/>
          <w:sz w:val="22"/>
          <w:szCs w:val="22"/>
          <w:lang w:eastAsia="en-US"/>
        </w:rPr>
      </w:pPr>
      <w:r w:rsidRPr="002F597B">
        <w:rPr>
          <w:rFonts w:eastAsia="Calibri"/>
          <w:b/>
          <w:sz w:val="22"/>
          <w:szCs w:val="22"/>
          <w:lang w:eastAsia="en-US"/>
        </w:rPr>
        <w:t>Summer Term Dates</w:t>
      </w:r>
    </w:p>
    <w:p w:rsidR="00AB3C95" w:rsidRDefault="00AB3C95" w:rsidP="002F597B">
      <w:pPr>
        <w:jc w:val="center"/>
        <w:rPr>
          <w:rFonts w:eastAsia="Calibri"/>
          <w:b/>
          <w:sz w:val="22"/>
          <w:szCs w:val="22"/>
          <w:lang w:eastAsia="en-US"/>
        </w:rPr>
      </w:pPr>
    </w:p>
    <w:p w:rsidR="00090520" w:rsidRDefault="00F10C4F" w:rsidP="002F597B">
      <w:pPr>
        <w:rPr>
          <w:rFonts w:eastAsia="Calibri"/>
          <w:sz w:val="22"/>
          <w:szCs w:val="22"/>
          <w:lang w:eastAsia="en-US"/>
        </w:rPr>
      </w:pP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992E40" w:rsidRDefault="00FB7BC8" w:rsidP="00C873B2">
      <w:pPr>
        <w:rPr>
          <w:rFonts w:eastAsia="Calibri"/>
          <w:sz w:val="22"/>
          <w:szCs w:val="22"/>
          <w:lang w:eastAsia="en-US"/>
        </w:rPr>
      </w:pPr>
      <w:r>
        <w:rPr>
          <w:rFonts w:eastAsia="Calibri"/>
          <w:sz w:val="22"/>
          <w:szCs w:val="22"/>
          <w:lang w:eastAsia="en-US"/>
        </w:rPr>
        <w:tab/>
      </w:r>
    </w:p>
    <w:p w:rsidR="00BE5FB7" w:rsidRDefault="00BE5FB7" w:rsidP="00BE5FB7">
      <w:pPr>
        <w:ind w:firstLine="720"/>
        <w:rPr>
          <w:rFonts w:eastAsia="Calibri"/>
          <w:sz w:val="22"/>
          <w:szCs w:val="22"/>
          <w:lang w:eastAsia="en-US"/>
        </w:rPr>
      </w:pPr>
      <w:proofErr w:type="spellStart"/>
      <w:r>
        <w:rPr>
          <w:rFonts w:eastAsia="Calibri"/>
          <w:sz w:val="22"/>
          <w:szCs w:val="22"/>
          <w:lang w:eastAsia="en-US"/>
        </w:rPr>
        <w:t>Pakiki</w:t>
      </w:r>
      <w:proofErr w:type="spellEnd"/>
      <w:r>
        <w:rPr>
          <w:rFonts w:eastAsia="Calibri"/>
          <w:sz w:val="22"/>
          <w:szCs w:val="22"/>
          <w:lang w:eastAsia="en-US"/>
        </w:rPr>
        <w:t xml:space="preserve"> Theatre – KS2 (in school)</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Friday 24 June</w:t>
      </w:r>
    </w:p>
    <w:p w:rsidR="00BE5FB7" w:rsidRDefault="007D541F" w:rsidP="00C873B2">
      <w:pPr>
        <w:rPr>
          <w:rFonts w:eastAsia="Calibri"/>
          <w:sz w:val="22"/>
          <w:szCs w:val="22"/>
          <w:lang w:eastAsia="en-US"/>
        </w:rPr>
      </w:pPr>
      <w:r>
        <w:rPr>
          <w:rFonts w:eastAsia="Calibri"/>
          <w:sz w:val="22"/>
          <w:szCs w:val="22"/>
          <w:lang w:eastAsia="en-US"/>
        </w:rPr>
        <w:tab/>
      </w:r>
    </w:p>
    <w:p w:rsidR="007D541F" w:rsidRDefault="007D541F" w:rsidP="00BE5FB7">
      <w:pPr>
        <w:ind w:firstLine="720"/>
        <w:rPr>
          <w:rFonts w:eastAsia="Calibri"/>
          <w:sz w:val="22"/>
          <w:szCs w:val="22"/>
          <w:lang w:eastAsia="en-US"/>
        </w:rPr>
      </w:pPr>
      <w:r>
        <w:rPr>
          <w:rFonts w:eastAsia="Calibri"/>
          <w:sz w:val="22"/>
          <w:szCs w:val="22"/>
          <w:lang w:eastAsia="en-US"/>
        </w:rPr>
        <w:t>Ardeley Summer Fete</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Saturday 25 June</w:t>
      </w:r>
      <w:r w:rsidR="00BE5FB7">
        <w:rPr>
          <w:rFonts w:eastAsia="Calibri"/>
          <w:sz w:val="22"/>
          <w:szCs w:val="22"/>
          <w:lang w:eastAsia="en-US"/>
        </w:rPr>
        <w:t xml:space="preserve"> 2.30pm</w:t>
      </w:r>
    </w:p>
    <w:p w:rsidR="00BE5FB7" w:rsidRDefault="00BE5FB7" w:rsidP="00BE5FB7">
      <w:pPr>
        <w:ind w:firstLine="720"/>
        <w:rPr>
          <w:rFonts w:eastAsia="Calibri"/>
          <w:sz w:val="22"/>
          <w:szCs w:val="22"/>
          <w:lang w:eastAsia="en-US"/>
        </w:rPr>
      </w:pPr>
    </w:p>
    <w:p w:rsidR="00BE5FB7" w:rsidRDefault="00BE5FB7" w:rsidP="00BE5FB7">
      <w:pPr>
        <w:ind w:firstLine="720"/>
        <w:rPr>
          <w:rFonts w:eastAsia="Calibri"/>
          <w:sz w:val="22"/>
          <w:szCs w:val="22"/>
          <w:lang w:eastAsia="en-US"/>
        </w:rPr>
      </w:pPr>
      <w:r>
        <w:rPr>
          <w:rFonts w:eastAsia="Calibri"/>
          <w:sz w:val="22"/>
          <w:szCs w:val="22"/>
          <w:lang w:eastAsia="en-US"/>
        </w:rPr>
        <w:t>LKS2 to Bennington Church (lesson)</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29 June PM</w:t>
      </w:r>
    </w:p>
    <w:p w:rsidR="007D541F" w:rsidRDefault="007D541F" w:rsidP="00C873B2">
      <w:pPr>
        <w:rPr>
          <w:rFonts w:eastAsia="Calibri"/>
          <w:sz w:val="22"/>
          <w:szCs w:val="22"/>
          <w:lang w:eastAsia="en-US"/>
        </w:rPr>
      </w:pPr>
      <w:r>
        <w:rPr>
          <w:rFonts w:eastAsia="Calibri"/>
          <w:sz w:val="22"/>
          <w:szCs w:val="22"/>
          <w:lang w:eastAsia="en-US"/>
        </w:rPr>
        <w:tab/>
      </w:r>
    </w:p>
    <w:p w:rsidR="007D541F" w:rsidRDefault="007D541F" w:rsidP="00C873B2">
      <w:pPr>
        <w:rPr>
          <w:rFonts w:eastAsia="Calibri"/>
          <w:sz w:val="22"/>
          <w:szCs w:val="22"/>
          <w:lang w:eastAsia="en-US"/>
        </w:rPr>
      </w:pPr>
      <w:r>
        <w:rPr>
          <w:rFonts w:eastAsia="Calibri"/>
          <w:sz w:val="22"/>
          <w:szCs w:val="22"/>
          <w:lang w:eastAsia="en-US"/>
        </w:rPr>
        <w:tab/>
        <w:t xml:space="preserve">Year 1 trip to </w:t>
      </w:r>
      <w:proofErr w:type="spellStart"/>
      <w:r>
        <w:rPr>
          <w:rFonts w:eastAsia="Calibri"/>
          <w:sz w:val="22"/>
          <w:szCs w:val="22"/>
          <w:lang w:eastAsia="en-US"/>
        </w:rPr>
        <w:t>Shepreth</w:t>
      </w:r>
      <w:proofErr w:type="spellEnd"/>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Friday 1 July</w:t>
      </w:r>
    </w:p>
    <w:p w:rsidR="00BE5FB7" w:rsidRDefault="00BE5FB7" w:rsidP="00C873B2">
      <w:pPr>
        <w:rPr>
          <w:rFonts w:eastAsia="Calibri"/>
          <w:sz w:val="22"/>
          <w:szCs w:val="22"/>
          <w:lang w:eastAsia="en-US"/>
        </w:rPr>
      </w:pPr>
      <w:r>
        <w:rPr>
          <w:rFonts w:eastAsia="Calibri"/>
          <w:sz w:val="22"/>
          <w:szCs w:val="22"/>
          <w:lang w:eastAsia="en-US"/>
        </w:rPr>
        <w:tab/>
        <w:t>UKS2 to Henry Moore</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7D541F" w:rsidRDefault="007D541F" w:rsidP="00C873B2">
      <w:pPr>
        <w:rPr>
          <w:rFonts w:eastAsia="Calibri"/>
          <w:sz w:val="22"/>
          <w:szCs w:val="22"/>
          <w:lang w:eastAsia="en-US"/>
        </w:rPr>
      </w:pPr>
    </w:p>
    <w:p w:rsidR="007D541F" w:rsidRDefault="007D541F" w:rsidP="00C873B2">
      <w:pPr>
        <w:rPr>
          <w:rFonts w:eastAsia="Calibri"/>
          <w:sz w:val="22"/>
          <w:szCs w:val="22"/>
          <w:lang w:eastAsia="en-US"/>
        </w:rPr>
      </w:pPr>
      <w:r>
        <w:rPr>
          <w:rFonts w:eastAsia="Calibri"/>
          <w:sz w:val="22"/>
          <w:szCs w:val="22"/>
          <w:lang w:eastAsia="en-US"/>
        </w:rPr>
        <w:tab/>
        <w:t>‘New to’ Reception Parents Information session</w:t>
      </w:r>
      <w:r>
        <w:rPr>
          <w:rFonts w:eastAsia="Calibri"/>
          <w:sz w:val="22"/>
          <w:szCs w:val="22"/>
          <w:lang w:eastAsia="en-US"/>
        </w:rPr>
        <w:tab/>
      </w:r>
      <w:r>
        <w:rPr>
          <w:rFonts w:eastAsia="Calibri"/>
          <w:sz w:val="22"/>
          <w:szCs w:val="22"/>
          <w:lang w:eastAsia="en-US"/>
        </w:rPr>
        <w:tab/>
        <w:t>Monday 4 July</w:t>
      </w:r>
      <w:r w:rsidR="00BE5FB7">
        <w:rPr>
          <w:rFonts w:eastAsia="Calibri"/>
          <w:sz w:val="22"/>
          <w:szCs w:val="22"/>
          <w:lang w:eastAsia="en-US"/>
        </w:rPr>
        <w:t xml:space="preserve"> 5pm</w:t>
      </w:r>
    </w:p>
    <w:p w:rsidR="00BE5FB7" w:rsidRDefault="00BE5FB7" w:rsidP="00C873B2">
      <w:pPr>
        <w:rPr>
          <w:rFonts w:eastAsia="Calibri"/>
          <w:sz w:val="22"/>
          <w:szCs w:val="22"/>
          <w:lang w:eastAsia="en-US"/>
        </w:rPr>
      </w:pPr>
    </w:p>
    <w:p w:rsidR="00BE5FB7" w:rsidRDefault="00BE5FB7" w:rsidP="00C873B2">
      <w:pPr>
        <w:rPr>
          <w:rFonts w:eastAsia="Calibri"/>
          <w:sz w:val="22"/>
          <w:szCs w:val="22"/>
          <w:lang w:eastAsia="en-US"/>
        </w:rPr>
      </w:pPr>
      <w:r>
        <w:rPr>
          <w:rFonts w:eastAsia="Calibri"/>
          <w:sz w:val="22"/>
          <w:szCs w:val="22"/>
          <w:lang w:eastAsia="en-US"/>
        </w:rPr>
        <w:tab/>
        <w:t>Year 3/</w:t>
      </w:r>
      <w:proofErr w:type="gramStart"/>
      <w:r>
        <w:rPr>
          <w:rFonts w:eastAsia="Calibri"/>
          <w:sz w:val="22"/>
          <w:szCs w:val="22"/>
          <w:lang w:eastAsia="en-US"/>
        </w:rPr>
        <w:t>4  Mini</w:t>
      </w:r>
      <w:proofErr w:type="gramEnd"/>
      <w:r>
        <w:rPr>
          <w:rFonts w:eastAsia="Calibri"/>
          <w:sz w:val="22"/>
          <w:szCs w:val="22"/>
          <w:lang w:eastAsia="en-US"/>
        </w:rPr>
        <w:t xml:space="preserve"> Olympics</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Thursday 7 July AM</w:t>
      </w:r>
    </w:p>
    <w:p w:rsidR="00BE5FB7" w:rsidRDefault="00BE5FB7" w:rsidP="00C873B2">
      <w:pPr>
        <w:rPr>
          <w:rFonts w:eastAsia="Calibri"/>
          <w:sz w:val="22"/>
          <w:szCs w:val="22"/>
          <w:lang w:eastAsia="en-US"/>
        </w:rPr>
      </w:pPr>
      <w:r>
        <w:rPr>
          <w:rFonts w:eastAsia="Calibri"/>
          <w:sz w:val="22"/>
          <w:szCs w:val="22"/>
          <w:lang w:eastAsia="en-US"/>
        </w:rPr>
        <w:tab/>
        <w:t>EYFS transition day (new children in)</w:t>
      </w:r>
    </w:p>
    <w:p w:rsidR="00BE5FB7" w:rsidRDefault="00BE5FB7" w:rsidP="00C873B2">
      <w:pPr>
        <w:rPr>
          <w:rFonts w:eastAsia="Calibri"/>
          <w:sz w:val="22"/>
          <w:szCs w:val="22"/>
          <w:lang w:eastAsia="en-US"/>
        </w:rPr>
      </w:pPr>
    </w:p>
    <w:p w:rsidR="00BE5FB7" w:rsidRDefault="00BE5FB7" w:rsidP="00C873B2">
      <w:pPr>
        <w:rPr>
          <w:rFonts w:eastAsia="Calibri"/>
          <w:sz w:val="22"/>
          <w:szCs w:val="22"/>
          <w:lang w:eastAsia="en-US"/>
        </w:rPr>
      </w:pPr>
      <w:r>
        <w:rPr>
          <w:rFonts w:eastAsia="Calibri"/>
          <w:sz w:val="22"/>
          <w:szCs w:val="22"/>
          <w:lang w:eastAsia="en-US"/>
        </w:rPr>
        <w:tab/>
        <w:t>Camp Out (details to follow)</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Friday 8 July</w:t>
      </w:r>
    </w:p>
    <w:p w:rsidR="007D541F" w:rsidRDefault="007D541F" w:rsidP="00C873B2">
      <w:pPr>
        <w:rPr>
          <w:rFonts w:eastAsia="Calibri"/>
          <w:sz w:val="22"/>
          <w:szCs w:val="22"/>
          <w:lang w:eastAsia="en-US"/>
        </w:rPr>
      </w:pPr>
    </w:p>
    <w:p w:rsidR="007D541F" w:rsidRDefault="007D541F" w:rsidP="00C873B2">
      <w:pPr>
        <w:rPr>
          <w:rFonts w:eastAsia="Calibri"/>
          <w:sz w:val="22"/>
          <w:szCs w:val="22"/>
          <w:lang w:eastAsia="en-US"/>
        </w:rPr>
      </w:pPr>
      <w:r>
        <w:rPr>
          <w:rFonts w:eastAsia="Calibri"/>
          <w:sz w:val="22"/>
          <w:szCs w:val="22"/>
          <w:lang w:eastAsia="en-US"/>
        </w:rPr>
        <w:tab/>
        <w:t xml:space="preserve">Summer Show Matinee </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Tuesday 12 July</w:t>
      </w:r>
    </w:p>
    <w:p w:rsidR="007D541F" w:rsidRDefault="007D541F" w:rsidP="00C873B2">
      <w:pPr>
        <w:rPr>
          <w:rFonts w:eastAsia="Calibri"/>
          <w:sz w:val="22"/>
          <w:szCs w:val="22"/>
          <w:lang w:eastAsia="en-US"/>
        </w:rPr>
      </w:pPr>
    </w:p>
    <w:p w:rsidR="007D541F" w:rsidRDefault="007D541F" w:rsidP="007D541F">
      <w:pPr>
        <w:ind w:firstLine="720"/>
        <w:rPr>
          <w:rFonts w:eastAsia="Calibri"/>
          <w:sz w:val="22"/>
          <w:szCs w:val="22"/>
          <w:lang w:eastAsia="en-US"/>
        </w:rPr>
      </w:pPr>
      <w:r>
        <w:rPr>
          <w:rFonts w:eastAsia="Calibri"/>
          <w:sz w:val="22"/>
          <w:szCs w:val="22"/>
          <w:lang w:eastAsia="en-US"/>
        </w:rPr>
        <w:t>Summer Show Evening Performance</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13 July</w:t>
      </w:r>
    </w:p>
    <w:p w:rsidR="007D541F" w:rsidRDefault="007D541F" w:rsidP="007D541F">
      <w:pPr>
        <w:ind w:firstLine="720"/>
        <w:rPr>
          <w:rFonts w:eastAsia="Calibri"/>
          <w:sz w:val="22"/>
          <w:szCs w:val="22"/>
          <w:lang w:eastAsia="en-US"/>
        </w:rPr>
      </w:pPr>
    </w:p>
    <w:p w:rsidR="002F597B" w:rsidRDefault="00FB7BC8" w:rsidP="001F43A1">
      <w:pPr>
        <w:rPr>
          <w:rFonts w:eastAsia="Calibri"/>
          <w:sz w:val="22"/>
          <w:szCs w:val="22"/>
          <w:lang w:eastAsia="en-US"/>
        </w:rPr>
      </w:pPr>
      <w:r>
        <w:rPr>
          <w:rFonts w:eastAsia="Calibri"/>
          <w:sz w:val="22"/>
          <w:szCs w:val="22"/>
          <w:lang w:eastAsia="en-US"/>
        </w:rPr>
        <w:tab/>
      </w:r>
      <w:r w:rsidR="007D541F">
        <w:rPr>
          <w:rFonts w:eastAsia="Calibri"/>
          <w:sz w:val="22"/>
          <w:szCs w:val="22"/>
          <w:lang w:eastAsia="en-US"/>
        </w:rPr>
        <w:t>Transition Day (Y1-6)</w:t>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r>
      <w:r w:rsidR="007D541F">
        <w:rPr>
          <w:rFonts w:eastAsia="Calibri"/>
          <w:sz w:val="22"/>
          <w:szCs w:val="22"/>
          <w:lang w:eastAsia="en-US"/>
        </w:rPr>
        <w:tab/>
        <w:t>Thursday 14 July</w:t>
      </w:r>
    </w:p>
    <w:p w:rsidR="00BE5FB7" w:rsidRDefault="00BE5FB7" w:rsidP="001F43A1">
      <w:pPr>
        <w:rPr>
          <w:rFonts w:eastAsia="Calibri"/>
          <w:sz w:val="22"/>
          <w:szCs w:val="22"/>
          <w:lang w:eastAsia="en-US"/>
        </w:rPr>
      </w:pPr>
    </w:p>
    <w:p w:rsidR="00BE5FB7" w:rsidRDefault="00BE5FB7" w:rsidP="001F43A1">
      <w:pPr>
        <w:rPr>
          <w:rFonts w:eastAsia="Calibri"/>
          <w:sz w:val="22"/>
          <w:szCs w:val="22"/>
          <w:lang w:eastAsia="en-US"/>
        </w:rPr>
      </w:pPr>
      <w:r>
        <w:rPr>
          <w:rFonts w:eastAsia="Calibri"/>
          <w:sz w:val="22"/>
          <w:szCs w:val="22"/>
          <w:lang w:eastAsia="en-US"/>
        </w:rPr>
        <w:tab/>
        <w:t>Year 5/6 to Ardeley Church (lesson)</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Friday 15 July PM</w:t>
      </w:r>
    </w:p>
    <w:p w:rsidR="00F10C4F" w:rsidRDefault="00F10C4F" w:rsidP="002F597B">
      <w:pPr>
        <w:ind w:firstLine="720"/>
        <w:rPr>
          <w:rFonts w:eastAsia="Calibri"/>
          <w:sz w:val="22"/>
          <w:szCs w:val="22"/>
          <w:lang w:eastAsia="en-US"/>
        </w:rPr>
      </w:pPr>
    </w:p>
    <w:p w:rsidR="00F10C4F" w:rsidRDefault="00F10C4F" w:rsidP="002F597B">
      <w:pPr>
        <w:ind w:firstLine="720"/>
        <w:rPr>
          <w:rFonts w:eastAsia="Calibri"/>
          <w:sz w:val="22"/>
          <w:szCs w:val="22"/>
          <w:lang w:eastAsia="en-US"/>
        </w:rPr>
      </w:pPr>
      <w:r>
        <w:rPr>
          <w:rFonts w:eastAsia="Calibri"/>
          <w:sz w:val="22"/>
          <w:szCs w:val="22"/>
          <w:lang w:eastAsia="en-US"/>
        </w:rPr>
        <w:t>End of Summer Term</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20 July 2.30pm</w:t>
      </w:r>
    </w:p>
    <w:p w:rsidR="00A65AF1" w:rsidRDefault="00A65AF1"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BE5FB7" w:rsidRDefault="00BE5FB7" w:rsidP="00812BBD">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7D541F" w:rsidRDefault="007D541F" w:rsidP="00825B90">
      <w:pPr>
        <w:tabs>
          <w:tab w:val="left" w:pos="630"/>
        </w:tabs>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825B90" w:rsidRPr="00A34A62" w:rsidRDefault="00825B90" w:rsidP="00825B90">
      <w:pPr>
        <w:tabs>
          <w:tab w:val="left" w:pos="630"/>
        </w:tabs>
        <w:spacing w:line="276" w:lineRule="auto"/>
        <w:jc w:val="center"/>
        <w:rPr>
          <w:rFonts w:eastAsia="Calibri"/>
          <w:sz w:val="22"/>
          <w:szCs w:val="22"/>
          <w:lang w:eastAsia="en-US"/>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lastRenderedPageBreak/>
        <w:t>Covid UPDATE…</w:t>
      </w:r>
    </w:p>
    <w:p w:rsidR="00825B90" w:rsidRDefault="00825B90" w:rsidP="00825B90">
      <w:pPr>
        <w:spacing w:line="276" w:lineRule="auto"/>
        <w:rPr>
          <w:rFonts w:eastAsia="Calibri"/>
          <w:noProof/>
          <w:sz w:val="22"/>
          <w:szCs w:val="22"/>
        </w:rPr>
      </w:pPr>
      <w:r w:rsidRPr="00C75066">
        <w:rPr>
          <w:rFonts w:eastAsia="Calibri"/>
          <w:noProof/>
          <w:sz w:val="22"/>
          <w:szCs w:val="22"/>
        </w:rPr>
        <w:t>Government guidance remains</w:t>
      </w:r>
      <w:r>
        <w:rPr>
          <w:rFonts w:eastAsia="Calibri"/>
          <w:noProof/>
          <w:sz w:val="22"/>
          <w:szCs w:val="22"/>
        </w:rPr>
        <w:t xml:space="preserve"> </w:t>
      </w:r>
      <w:r w:rsidRPr="00C75066">
        <w:rPr>
          <w:rFonts w:eastAsia="Calibri"/>
          <w:noProof/>
          <w:sz w:val="22"/>
          <w:szCs w:val="22"/>
        </w:rPr>
        <w:t>that if someone knows that they have Covid then</w:t>
      </w:r>
      <w:r>
        <w:rPr>
          <w:rFonts w:eastAsia="Calibri"/>
          <w:noProof/>
          <w:sz w:val="22"/>
          <w:szCs w:val="22"/>
        </w:rPr>
        <w:t>,</w:t>
      </w:r>
      <w:r w:rsidRPr="00C75066">
        <w:rPr>
          <w:rFonts w:eastAsia="Calibri"/>
          <w:noProof/>
          <w:sz w:val="22"/>
          <w:szCs w:val="22"/>
        </w:rPr>
        <w:t xml:space="preserve"> out of consideration to others - as would be the case if they had flu, norovirus or any other unpleasant infectious disease - they </w:t>
      </w:r>
      <w:r w:rsidRPr="00C75066">
        <w:rPr>
          <w:rFonts w:eastAsia="Calibri"/>
          <w:b/>
          <w:noProof/>
          <w:sz w:val="22"/>
          <w:szCs w:val="22"/>
        </w:rPr>
        <w:t>should stay at home</w:t>
      </w:r>
      <w:r w:rsidRPr="00C75066">
        <w:rPr>
          <w:rFonts w:eastAsia="Calibri"/>
          <w:noProof/>
          <w:sz w:val="22"/>
          <w:szCs w:val="22"/>
        </w:rPr>
        <w:t xml:space="preserve">.  </w:t>
      </w:r>
      <w:r>
        <w:rPr>
          <w:rFonts w:eastAsia="Calibri"/>
          <w:noProof/>
          <w:sz w:val="22"/>
          <w:szCs w:val="22"/>
        </w:rPr>
        <w:br/>
      </w:r>
      <w:r w:rsidRPr="00C75066">
        <w:rPr>
          <w:rFonts w:eastAsia="Calibri"/>
          <w:noProof/>
          <w:sz w:val="22"/>
          <w:szCs w:val="22"/>
        </w:rPr>
        <w:t>The government recommendation is  to avoid contact with other p</w:t>
      </w:r>
      <w:r>
        <w:rPr>
          <w:rFonts w:eastAsia="Calibri"/>
          <w:noProof/>
          <w:sz w:val="22"/>
          <w:szCs w:val="22"/>
        </w:rPr>
        <w:t xml:space="preserve">eople for at least </w:t>
      </w:r>
      <w:r w:rsidRPr="00CD5CC8">
        <w:rPr>
          <w:rFonts w:eastAsia="Calibri"/>
          <w:b/>
          <w:noProof/>
          <w:sz w:val="22"/>
          <w:szCs w:val="22"/>
        </w:rPr>
        <w:t>5 full days</w:t>
      </w:r>
      <w:r>
        <w:rPr>
          <w:rFonts w:eastAsia="Calibri"/>
          <w:noProof/>
          <w:sz w:val="22"/>
          <w:szCs w:val="22"/>
        </w:rPr>
        <w:t xml:space="preserve"> and then return to school once they feel better. The government particularly advises this for </w:t>
      </w:r>
      <w:r w:rsidRPr="00EF615E">
        <w:rPr>
          <w:rFonts w:eastAsia="Calibri"/>
          <w:b/>
          <w:noProof/>
          <w:sz w:val="22"/>
          <w:szCs w:val="22"/>
        </w:rPr>
        <w:t>anyone with a temperature or cough</w:t>
      </w:r>
      <w:r>
        <w:rPr>
          <w:rFonts w:eastAsia="Calibri"/>
          <w:noProof/>
          <w:sz w:val="22"/>
          <w:szCs w:val="22"/>
        </w:rPr>
        <w:t xml:space="preserve">. </w:t>
      </w:r>
    </w:p>
    <w:p w:rsidR="00825B90" w:rsidRDefault="00825B90" w:rsidP="00825B90">
      <w:pPr>
        <w:spacing w:line="276" w:lineRule="auto"/>
        <w:rPr>
          <w:rFonts w:eastAsia="Calibri"/>
          <w:noProof/>
          <w:sz w:val="22"/>
          <w:szCs w:val="22"/>
        </w:rPr>
      </w:pPr>
      <w:r w:rsidRPr="00C75066">
        <w:rPr>
          <w:rFonts w:eastAsia="Calibri"/>
          <w:noProof/>
          <w:sz w:val="22"/>
          <w:szCs w:val="22"/>
        </w:rPr>
        <w:t>Please continue to follow this guidance so we can look after everyone in our community.</w:t>
      </w:r>
    </w:p>
    <w:p w:rsidR="00825B90" w:rsidRDefault="00825B90" w:rsidP="00825B90">
      <w:pPr>
        <w:pStyle w:val="xmsonospacing"/>
        <w:shd w:val="clear" w:color="auto" w:fill="FFFFFF"/>
        <w:spacing w:before="0" w:beforeAutospacing="0" w:after="0" w:afterAutospacing="0"/>
        <w:rPr>
          <w:rFonts w:ascii="Trebuchet MS" w:hAnsi="Trebuchet MS" w:cs="Arial"/>
          <w:b/>
          <w:bCs/>
          <w:color w:val="201F1E"/>
          <w:sz w:val="22"/>
          <w:szCs w:val="22"/>
          <w:bdr w:val="none" w:sz="0" w:space="0" w:color="auto" w:frame="1"/>
        </w:rPr>
      </w:pP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Pr>
          <w:rFonts w:ascii="Trebuchet MS" w:hAnsi="Trebuchet MS" w:cs="Arial"/>
          <w:b/>
          <w:bCs/>
          <w:color w:val="201F1E"/>
          <w:sz w:val="22"/>
          <w:szCs w:val="22"/>
          <w:bdr w:val="none" w:sz="0" w:space="0" w:color="auto" w:frame="1"/>
        </w:rPr>
        <w:t xml:space="preserve">HERTS INFORMATION ON </w:t>
      </w:r>
      <w:r w:rsidRPr="005F1FD3">
        <w:rPr>
          <w:rFonts w:ascii="Trebuchet MS" w:hAnsi="Trebuchet MS" w:cs="Arial"/>
          <w:b/>
          <w:bCs/>
          <w:color w:val="201F1E"/>
          <w:sz w:val="22"/>
          <w:szCs w:val="22"/>
          <w:bdr w:val="none" w:sz="0" w:space="0" w:color="auto" w:frame="1"/>
        </w:rPr>
        <w:t>COVID-19 vaccination</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 continues to offer the best protection for ourselves and others around us from becoming seriously ill from COVID-19. There are lots of walk-in options available locally for first, second doses and boosters, you can find your nearest vaccination centre and also book an appointment at: </w:t>
      </w:r>
      <w:hyperlink r:id="rId15" w:tgtFrame="_blank" w:history="1">
        <w:r w:rsidRPr="005F1FD3">
          <w:rPr>
            <w:rStyle w:val="Hyperlink"/>
            <w:rFonts w:ascii="Trebuchet MS" w:hAnsi="Trebuchet MS" w:cs="Arial"/>
            <w:color w:val="0563C1"/>
            <w:sz w:val="22"/>
            <w:szCs w:val="22"/>
            <w:bdr w:val="none" w:sz="0" w:space="0" w:color="auto" w:frame="1"/>
          </w:rPr>
          <w:t>https://covid.healthierfuture.org.uk/</w:t>
        </w:r>
      </w:hyperlink>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The national booking system for healthy 5- to -11 year olds to receive their COVID-19 vaccination will open from 2 April. Parents and carers can book appointments at larger vaccination centres and in some community pharmacies. Appointments will also be available at some GP run sites, if so they will contact you directly and you can book through your practice.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Vaccinations are already available for clinically vulnerable 5- to 11-year-olds, and children in this age group who live with someone who has a weakened immune system. Until now vaccinations for this ‘at risk’ group of children have been available through GPs and special schools, but parents and carers will also be able to book through these through the national booking service from 2 April.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 </w:t>
      </w:r>
    </w:p>
    <w:p w:rsidR="00825B90" w:rsidRPr="00992E40" w:rsidRDefault="00825B90" w:rsidP="00992E4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For more information on vaccinations for this age group visit: </w:t>
      </w:r>
      <w:hyperlink r:id="rId16" w:tgtFrame="_blank" w:history="1">
        <w:r w:rsidRPr="005F1FD3">
          <w:rPr>
            <w:rStyle w:val="Hyperlink"/>
            <w:rFonts w:ascii="Trebuchet MS" w:hAnsi="Trebuchet MS" w:cs="Arial"/>
            <w:color w:val="0563C1"/>
            <w:sz w:val="22"/>
            <w:szCs w:val="22"/>
            <w:bdr w:val="none" w:sz="0" w:space="0" w:color="auto" w:frame="1"/>
          </w:rPr>
          <w:t>https://covid.healthierfuture.org.uk/vaccine-information-for-young-people</w:t>
        </w:r>
      </w:hyperlink>
      <w:r w:rsidRPr="005F1FD3">
        <w:rPr>
          <w:rFonts w:ascii="Trebuchet MS" w:hAnsi="Trebuchet MS" w:cs="Arial"/>
          <w:color w:val="201F1E"/>
          <w:sz w:val="22"/>
          <w:szCs w:val="22"/>
          <w:bdr w:val="none" w:sz="0" w:space="0" w:color="auto" w:frame="1"/>
        </w:rPr>
        <w:t>  </w:t>
      </w:r>
    </w:p>
    <w:sectPr w:rsidR="00825B90" w:rsidRPr="00992E40" w:rsidSect="007F247F">
      <w:type w:val="continuous"/>
      <w:pgSz w:w="11906" w:h="16838" w:code="9"/>
      <w:pgMar w:top="1247" w:right="113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1F" w:rsidRDefault="0096101F" w:rsidP="007F247F">
      <w:r>
        <w:separator/>
      </w:r>
    </w:p>
  </w:endnote>
  <w:endnote w:type="continuationSeparator" w:id="0">
    <w:p w:rsidR="0096101F" w:rsidRDefault="0096101F" w:rsidP="007F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1F" w:rsidRDefault="0096101F" w:rsidP="007F247F">
      <w:r>
        <w:separator/>
      </w:r>
    </w:p>
  </w:footnote>
  <w:footnote w:type="continuationSeparator" w:id="0">
    <w:p w:rsidR="0096101F" w:rsidRDefault="0096101F" w:rsidP="007F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01F" w:rsidRDefault="0096101F" w:rsidP="007F247F">
    <w:pPr>
      <w:pStyle w:val="Header"/>
      <w:jc w:val="center"/>
    </w:pPr>
    <w:r>
      <w:rPr>
        <w:noProof/>
      </w:rPr>
      <w:drawing>
        <wp:inline distT="0" distB="0" distL="0" distR="0">
          <wp:extent cx="515245" cy="766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crest.jpg"/>
                  <pic:cNvPicPr/>
                </pic:nvPicPr>
                <pic:blipFill>
                  <a:blip r:embed="rId1">
                    <a:extLst>
                      <a:ext uri="{28A0092B-C50C-407E-A947-70E740481C1C}">
                        <a14:useLocalDpi xmlns:a14="http://schemas.microsoft.com/office/drawing/2010/main" val="0"/>
                      </a:ext>
                    </a:extLst>
                  </a:blip>
                  <a:stretch>
                    <a:fillRect/>
                  </a:stretch>
                </pic:blipFill>
                <pic:spPr>
                  <a:xfrm>
                    <a:off x="0" y="0"/>
                    <a:ext cx="514350" cy="765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94D"/>
    <w:multiLevelType w:val="hybridMultilevel"/>
    <w:tmpl w:val="87A44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71611"/>
    <w:multiLevelType w:val="hybridMultilevel"/>
    <w:tmpl w:val="6B84457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3EAC0833"/>
    <w:multiLevelType w:val="hybridMultilevel"/>
    <w:tmpl w:val="785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B84C05"/>
    <w:multiLevelType w:val="hybridMultilevel"/>
    <w:tmpl w:val="5ECC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640D8"/>
    <w:multiLevelType w:val="hybridMultilevel"/>
    <w:tmpl w:val="B000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4E"/>
    <w:rsid w:val="00007343"/>
    <w:rsid w:val="000172F8"/>
    <w:rsid w:val="00022EF6"/>
    <w:rsid w:val="000435ED"/>
    <w:rsid w:val="00054716"/>
    <w:rsid w:val="000556D0"/>
    <w:rsid w:val="00071519"/>
    <w:rsid w:val="00071DFB"/>
    <w:rsid w:val="00084BF1"/>
    <w:rsid w:val="00084D6E"/>
    <w:rsid w:val="00085CA3"/>
    <w:rsid w:val="00090520"/>
    <w:rsid w:val="000A4821"/>
    <w:rsid w:val="000A4FA7"/>
    <w:rsid w:val="000A69A4"/>
    <w:rsid w:val="000B1BA5"/>
    <w:rsid w:val="000D424F"/>
    <w:rsid w:val="000E1378"/>
    <w:rsid w:val="000E2005"/>
    <w:rsid w:val="000E72F2"/>
    <w:rsid w:val="000F5C74"/>
    <w:rsid w:val="00105408"/>
    <w:rsid w:val="00105C02"/>
    <w:rsid w:val="00110325"/>
    <w:rsid w:val="00116315"/>
    <w:rsid w:val="001205B8"/>
    <w:rsid w:val="00134750"/>
    <w:rsid w:val="001367E8"/>
    <w:rsid w:val="001465B6"/>
    <w:rsid w:val="0014774C"/>
    <w:rsid w:val="00160510"/>
    <w:rsid w:val="0016360C"/>
    <w:rsid w:val="00191C1A"/>
    <w:rsid w:val="001B4790"/>
    <w:rsid w:val="001C03F6"/>
    <w:rsid w:val="001C464C"/>
    <w:rsid w:val="001D3461"/>
    <w:rsid w:val="001E5128"/>
    <w:rsid w:val="001E56E8"/>
    <w:rsid w:val="001F43A1"/>
    <w:rsid w:val="001F72BB"/>
    <w:rsid w:val="00226368"/>
    <w:rsid w:val="00247901"/>
    <w:rsid w:val="0025055D"/>
    <w:rsid w:val="002812C7"/>
    <w:rsid w:val="002A0DF0"/>
    <w:rsid w:val="002B2FC8"/>
    <w:rsid w:val="002B640B"/>
    <w:rsid w:val="002B77AC"/>
    <w:rsid w:val="002C22A9"/>
    <w:rsid w:val="002C56D1"/>
    <w:rsid w:val="002E3746"/>
    <w:rsid w:val="002F597B"/>
    <w:rsid w:val="002F5AC0"/>
    <w:rsid w:val="002F7BEE"/>
    <w:rsid w:val="00306FE6"/>
    <w:rsid w:val="00317988"/>
    <w:rsid w:val="003240DF"/>
    <w:rsid w:val="00327E72"/>
    <w:rsid w:val="00333EA8"/>
    <w:rsid w:val="00346DE5"/>
    <w:rsid w:val="00350E8D"/>
    <w:rsid w:val="00351308"/>
    <w:rsid w:val="00355E00"/>
    <w:rsid w:val="003630FA"/>
    <w:rsid w:val="00373D75"/>
    <w:rsid w:val="0038238C"/>
    <w:rsid w:val="003B1BF3"/>
    <w:rsid w:val="003B7026"/>
    <w:rsid w:val="003B7769"/>
    <w:rsid w:val="003C1FEE"/>
    <w:rsid w:val="003C255C"/>
    <w:rsid w:val="003E2D52"/>
    <w:rsid w:val="003F2F6D"/>
    <w:rsid w:val="00427E98"/>
    <w:rsid w:val="00454F16"/>
    <w:rsid w:val="0046061C"/>
    <w:rsid w:val="00491AFD"/>
    <w:rsid w:val="004A4F79"/>
    <w:rsid w:val="004B5FB5"/>
    <w:rsid w:val="004F3121"/>
    <w:rsid w:val="0050026D"/>
    <w:rsid w:val="00530153"/>
    <w:rsid w:val="0054332E"/>
    <w:rsid w:val="00557165"/>
    <w:rsid w:val="0055791D"/>
    <w:rsid w:val="0056385B"/>
    <w:rsid w:val="005640B9"/>
    <w:rsid w:val="00570B83"/>
    <w:rsid w:val="00571B3B"/>
    <w:rsid w:val="00575214"/>
    <w:rsid w:val="005766CD"/>
    <w:rsid w:val="0058134D"/>
    <w:rsid w:val="00587719"/>
    <w:rsid w:val="005A462D"/>
    <w:rsid w:val="005B0888"/>
    <w:rsid w:val="005C5C86"/>
    <w:rsid w:val="005D5990"/>
    <w:rsid w:val="005E06BA"/>
    <w:rsid w:val="005E5CFB"/>
    <w:rsid w:val="005F1FD3"/>
    <w:rsid w:val="005F48DF"/>
    <w:rsid w:val="005F6C1E"/>
    <w:rsid w:val="00630FC1"/>
    <w:rsid w:val="00633DF1"/>
    <w:rsid w:val="00645190"/>
    <w:rsid w:val="0065302A"/>
    <w:rsid w:val="00695E94"/>
    <w:rsid w:val="006A6D52"/>
    <w:rsid w:val="006B0587"/>
    <w:rsid w:val="006B4059"/>
    <w:rsid w:val="006C249D"/>
    <w:rsid w:val="006C3DBB"/>
    <w:rsid w:val="006D2958"/>
    <w:rsid w:val="006D55EC"/>
    <w:rsid w:val="006F67FD"/>
    <w:rsid w:val="006F7AC3"/>
    <w:rsid w:val="007072AF"/>
    <w:rsid w:val="0071440A"/>
    <w:rsid w:val="0071695C"/>
    <w:rsid w:val="00717736"/>
    <w:rsid w:val="00727E1A"/>
    <w:rsid w:val="0073437D"/>
    <w:rsid w:val="00757E1B"/>
    <w:rsid w:val="00766B1D"/>
    <w:rsid w:val="00797C5F"/>
    <w:rsid w:val="007A2F09"/>
    <w:rsid w:val="007A4A31"/>
    <w:rsid w:val="007B2E91"/>
    <w:rsid w:val="007C16B6"/>
    <w:rsid w:val="007D541F"/>
    <w:rsid w:val="007D723C"/>
    <w:rsid w:val="007E46BC"/>
    <w:rsid w:val="007E6DFE"/>
    <w:rsid w:val="007F247F"/>
    <w:rsid w:val="007F7C0B"/>
    <w:rsid w:val="00802148"/>
    <w:rsid w:val="00803C7A"/>
    <w:rsid w:val="0081141F"/>
    <w:rsid w:val="00812BBD"/>
    <w:rsid w:val="00812CD1"/>
    <w:rsid w:val="0081713A"/>
    <w:rsid w:val="00825B90"/>
    <w:rsid w:val="00831785"/>
    <w:rsid w:val="0085762E"/>
    <w:rsid w:val="00863963"/>
    <w:rsid w:val="00892381"/>
    <w:rsid w:val="00896E1F"/>
    <w:rsid w:val="008B738C"/>
    <w:rsid w:val="008C1B50"/>
    <w:rsid w:val="008F2408"/>
    <w:rsid w:val="008F31F4"/>
    <w:rsid w:val="008F633D"/>
    <w:rsid w:val="00912511"/>
    <w:rsid w:val="00912A9B"/>
    <w:rsid w:val="009228B8"/>
    <w:rsid w:val="009269F9"/>
    <w:rsid w:val="0093798B"/>
    <w:rsid w:val="0094161C"/>
    <w:rsid w:val="00946D40"/>
    <w:rsid w:val="0095225E"/>
    <w:rsid w:val="009532F0"/>
    <w:rsid w:val="00953891"/>
    <w:rsid w:val="00957704"/>
    <w:rsid w:val="0096101F"/>
    <w:rsid w:val="00962C3A"/>
    <w:rsid w:val="00971373"/>
    <w:rsid w:val="00991B7E"/>
    <w:rsid w:val="00992E40"/>
    <w:rsid w:val="00995F01"/>
    <w:rsid w:val="009B079A"/>
    <w:rsid w:val="009B7F48"/>
    <w:rsid w:val="009D18A4"/>
    <w:rsid w:val="009F599E"/>
    <w:rsid w:val="00A11C1B"/>
    <w:rsid w:val="00A141F8"/>
    <w:rsid w:val="00A17087"/>
    <w:rsid w:val="00A20512"/>
    <w:rsid w:val="00A34A62"/>
    <w:rsid w:val="00A36E90"/>
    <w:rsid w:val="00A556C4"/>
    <w:rsid w:val="00A57026"/>
    <w:rsid w:val="00A65AF1"/>
    <w:rsid w:val="00A66DC3"/>
    <w:rsid w:val="00A77AB3"/>
    <w:rsid w:val="00A81B28"/>
    <w:rsid w:val="00A87BEB"/>
    <w:rsid w:val="00AB3C95"/>
    <w:rsid w:val="00AB624E"/>
    <w:rsid w:val="00AD1203"/>
    <w:rsid w:val="00AE0EFB"/>
    <w:rsid w:val="00AE2334"/>
    <w:rsid w:val="00AF64FA"/>
    <w:rsid w:val="00B013DA"/>
    <w:rsid w:val="00B21C61"/>
    <w:rsid w:val="00B32637"/>
    <w:rsid w:val="00B4281E"/>
    <w:rsid w:val="00BA3BAA"/>
    <w:rsid w:val="00BB3ED6"/>
    <w:rsid w:val="00BD7CDE"/>
    <w:rsid w:val="00BE35C1"/>
    <w:rsid w:val="00BE5FB7"/>
    <w:rsid w:val="00C3055A"/>
    <w:rsid w:val="00C31BCF"/>
    <w:rsid w:val="00C356D6"/>
    <w:rsid w:val="00C516FE"/>
    <w:rsid w:val="00C75066"/>
    <w:rsid w:val="00C76EB0"/>
    <w:rsid w:val="00C873B2"/>
    <w:rsid w:val="00C90CC1"/>
    <w:rsid w:val="00C969DD"/>
    <w:rsid w:val="00CB334C"/>
    <w:rsid w:val="00CB5081"/>
    <w:rsid w:val="00CC3ADC"/>
    <w:rsid w:val="00CD552C"/>
    <w:rsid w:val="00CD5CC8"/>
    <w:rsid w:val="00D219E6"/>
    <w:rsid w:val="00D5206A"/>
    <w:rsid w:val="00D61066"/>
    <w:rsid w:val="00D6145D"/>
    <w:rsid w:val="00D6579D"/>
    <w:rsid w:val="00D833F4"/>
    <w:rsid w:val="00D93F5E"/>
    <w:rsid w:val="00DB4274"/>
    <w:rsid w:val="00DB5FAF"/>
    <w:rsid w:val="00E13465"/>
    <w:rsid w:val="00E15655"/>
    <w:rsid w:val="00E65D72"/>
    <w:rsid w:val="00E86F3A"/>
    <w:rsid w:val="00E95EFB"/>
    <w:rsid w:val="00EA0C69"/>
    <w:rsid w:val="00EA2891"/>
    <w:rsid w:val="00EB1663"/>
    <w:rsid w:val="00EC1059"/>
    <w:rsid w:val="00ED2FF5"/>
    <w:rsid w:val="00EE3BB5"/>
    <w:rsid w:val="00EE446A"/>
    <w:rsid w:val="00EE5703"/>
    <w:rsid w:val="00EF06F0"/>
    <w:rsid w:val="00EF615E"/>
    <w:rsid w:val="00F103B6"/>
    <w:rsid w:val="00F10C4F"/>
    <w:rsid w:val="00F112D5"/>
    <w:rsid w:val="00F25721"/>
    <w:rsid w:val="00F32DB8"/>
    <w:rsid w:val="00F3446B"/>
    <w:rsid w:val="00F512C5"/>
    <w:rsid w:val="00F61A98"/>
    <w:rsid w:val="00F61B2F"/>
    <w:rsid w:val="00F7240F"/>
    <w:rsid w:val="00F803CB"/>
    <w:rsid w:val="00F837A1"/>
    <w:rsid w:val="00FA1CED"/>
    <w:rsid w:val="00FA7F12"/>
    <w:rsid w:val="00FB7BC8"/>
    <w:rsid w:val="00FD0C85"/>
    <w:rsid w:val="00FD3AF8"/>
    <w:rsid w:val="00FF3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07CE5606"/>
  <w15:docId w15:val="{2A7B66BE-65F8-491B-96A9-39332C02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24E"/>
    <w:pPr>
      <w:jc w:val="left"/>
    </w:pPr>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B624E"/>
    <w:rPr>
      <w:color w:val="0000FF" w:themeColor="hyperlink"/>
      <w:u w:val="single"/>
    </w:rPr>
  </w:style>
  <w:style w:type="table" w:styleId="TableGrid">
    <w:name w:val="Table Grid"/>
    <w:basedOn w:val="TableNormal"/>
    <w:rsid w:val="00AB6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F247F"/>
    <w:pPr>
      <w:tabs>
        <w:tab w:val="center" w:pos="4513"/>
        <w:tab w:val="right" w:pos="9026"/>
      </w:tabs>
    </w:pPr>
  </w:style>
  <w:style w:type="character" w:customStyle="1" w:styleId="HeaderChar">
    <w:name w:val="Header Char"/>
    <w:basedOn w:val="DefaultParagraphFont"/>
    <w:link w:val="Header"/>
    <w:rsid w:val="007F247F"/>
    <w:rPr>
      <w:rFonts w:ascii="Trebuchet MS" w:hAnsi="Trebuchet MS"/>
      <w:sz w:val="24"/>
      <w:szCs w:val="24"/>
    </w:rPr>
  </w:style>
  <w:style w:type="paragraph" w:styleId="Footer">
    <w:name w:val="footer"/>
    <w:basedOn w:val="Normal"/>
    <w:link w:val="FooterChar"/>
    <w:rsid w:val="007F247F"/>
    <w:pPr>
      <w:tabs>
        <w:tab w:val="center" w:pos="4513"/>
        <w:tab w:val="right" w:pos="9026"/>
      </w:tabs>
    </w:pPr>
  </w:style>
  <w:style w:type="character" w:customStyle="1" w:styleId="FooterChar">
    <w:name w:val="Footer Char"/>
    <w:basedOn w:val="DefaultParagraphFont"/>
    <w:link w:val="Footer"/>
    <w:rsid w:val="007F247F"/>
    <w:rPr>
      <w:rFonts w:ascii="Trebuchet MS" w:hAnsi="Trebuchet MS"/>
      <w:sz w:val="24"/>
      <w:szCs w:val="24"/>
    </w:rPr>
  </w:style>
  <w:style w:type="paragraph" w:styleId="BalloonText">
    <w:name w:val="Balloon Text"/>
    <w:basedOn w:val="Normal"/>
    <w:link w:val="BalloonTextChar"/>
    <w:rsid w:val="007F247F"/>
    <w:rPr>
      <w:rFonts w:ascii="Tahoma" w:hAnsi="Tahoma" w:cs="Tahoma"/>
      <w:sz w:val="16"/>
      <w:szCs w:val="16"/>
    </w:rPr>
  </w:style>
  <w:style w:type="character" w:customStyle="1" w:styleId="BalloonTextChar">
    <w:name w:val="Balloon Text Char"/>
    <w:basedOn w:val="DefaultParagraphFont"/>
    <w:link w:val="BalloonText"/>
    <w:rsid w:val="007F247F"/>
    <w:rPr>
      <w:rFonts w:ascii="Tahoma" w:hAnsi="Tahoma" w:cs="Tahoma"/>
      <w:sz w:val="16"/>
      <w:szCs w:val="16"/>
    </w:rPr>
  </w:style>
  <w:style w:type="paragraph" w:customStyle="1" w:styleId="Default">
    <w:name w:val="Default"/>
    <w:rsid w:val="007F247F"/>
    <w:pPr>
      <w:autoSpaceDE w:val="0"/>
      <w:autoSpaceDN w:val="0"/>
      <w:adjustRightInd w:val="0"/>
      <w:jc w:val="left"/>
    </w:pPr>
    <w:rPr>
      <w:rFonts w:ascii="Arial" w:hAnsi="Arial" w:cs="Arial"/>
      <w:color w:val="000000"/>
      <w:sz w:val="24"/>
      <w:szCs w:val="24"/>
    </w:rPr>
  </w:style>
  <w:style w:type="character" w:styleId="FollowedHyperlink">
    <w:name w:val="FollowedHyperlink"/>
    <w:basedOn w:val="DefaultParagraphFont"/>
    <w:semiHidden/>
    <w:unhideWhenUsed/>
    <w:rsid w:val="00717736"/>
    <w:rPr>
      <w:color w:val="800080" w:themeColor="followedHyperlink"/>
      <w:u w:val="single"/>
    </w:rPr>
  </w:style>
  <w:style w:type="paragraph" w:styleId="NormalWeb">
    <w:name w:val="Normal (Web)"/>
    <w:basedOn w:val="Normal"/>
    <w:uiPriority w:val="99"/>
    <w:unhideWhenUsed/>
    <w:rsid w:val="005640B9"/>
    <w:pPr>
      <w:spacing w:before="100" w:beforeAutospacing="1" w:after="100" w:afterAutospacing="1"/>
    </w:pPr>
    <w:rPr>
      <w:rFonts w:ascii="Times New Roman" w:hAnsi="Times New Roman"/>
    </w:rPr>
  </w:style>
  <w:style w:type="character" w:styleId="CommentReference">
    <w:name w:val="annotation reference"/>
    <w:basedOn w:val="DefaultParagraphFont"/>
    <w:semiHidden/>
    <w:unhideWhenUsed/>
    <w:rsid w:val="00971373"/>
    <w:rPr>
      <w:sz w:val="16"/>
      <w:szCs w:val="16"/>
    </w:rPr>
  </w:style>
  <w:style w:type="paragraph" w:styleId="CommentText">
    <w:name w:val="annotation text"/>
    <w:basedOn w:val="Normal"/>
    <w:link w:val="CommentTextChar"/>
    <w:semiHidden/>
    <w:unhideWhenUsed/>
    <w:rsid w:val="00971373"/>
    <w:rPr>
      <w:sz w:val="20"/>
      <w:szCs w:val="20"/>
    </w:rPr>
  </w:style>
  <w:style w:type="character" w:customStyle="1" w:styleId="CommentTextChar">
    <w:name w:val="Comment Text Char"/>
    <w:basedOn w:val="DefaultParagraphFont"/>
    <w:link w:val="CommentText"/>
    <w:semiHidden/>
    <w:rsid w:val="00971373"/>
    <w:rPr>
      <w:rFonts w:ascii="Trebuchet MS" w:hAnsi="Trebuchet MS"/>
    </w:rPr>
  </w:style>
  <w:style w:type="paragraph" w:styleId="CommentSubject">
    <w:name w:val="annotation subject"/>
    <w:basedOn w:val="CommentText"/>
    <w:next w:val="CommentText"/>
    <w:link w:val="CommentSubjectChar"/>
    <w:semiHidden/>
    <w:unhideWhenUsed/>
    <w:rsid w:val="00971373"/>
    <w:rPr>
      <w:b/>
      <w:bCs/>
    </w:rPr>
  </w:style>
  <w:style w:type="character" w:customStyle="1" w:styleId="CommentSubjectChar">
    <w:name w:val="Comment Subject Char"/>
    <w:basedOn w:val="CommentTextChar"/>
    <w:link w:val="CommentSubject"/>
    <w:semiHidden/>
    <w:rsid w:val="00971373"/>
    <w:rPr>
      <w:rFonts w:ascii="Trebuchet MS" w:hAnsi="Trebuchet MS"/>
      <w:b/>
      <w:bCs/>
    </w:rPr>
  </w:style>
  <w:style w:type="paragraph" w:styleId="ListParagraph">
    <w:name w:val="List Paragraph"/>
    <w:basedOn w:val="Normal"/>
    <w:uiPriority w:val="34"/>
    <w:qFormat/>
    <w:rsid w:val="00B4281E"/>
    <w:pPr>
      <w:ind w:left="720"/>
      <w:contextualSpacing/>
    </w:pPr>
  </w:style>
  <w:style w:type="character" w:styleId="Emphasis">
    <w:name w:val="Emphasis"/>
    <w:basedOn w:val="DefaultParagraphFont"/>
    <w:qFormat/>
    <w:rsid w:val="00EF06F0"/>
    <w:rPr>
      <w:i/>
      <w:iCs/>
    </w:rPr>
  </w:style>
  <w:style w:type="paragraph" w:customStyle="1" w:styleId="xparagraph">
    <w:name w:val="x_paragraph"/>
    <w:basedOn w:val="Normal"/>
    <w:rsid w:val="00D6145D"/>
    <w:pPr>
      <w:spacing w:before="100" w:beforeAutospacing="1" w:after="100" w:afterAutospacing="1"/>
    </w:pPr>
    <w:rPr>
      <w:rFonts w:ascii="Times New Roman" w:hAnsi="Times New Roman"/>
    </w:rPr>
  </w:style>
  <w:style w:type="character" w:customStyle="1" w:styleId="xnormaltextrun">
    <w:name w:val="x_normaltextrun"/>
    <w:basedOn w:val="DefaultParagraphFont"/>
    <w:rsid w:val="00D6145D"/>
  </w:style>
  <w:style w:type="character" w:customStyle="1" w:styleId="xeop">
    <w:name w:val="x_eop"/>
    <w:basedOn w:val="DefaultParagraphFont"/>
    <w:rsid w:val="00D6145D"/>
  </w:style>
  <w:style w:type="character" w:customStyle="1" w:styleId="xscxw192197268">
    <w:name w:val="x_scxw192197268"/>
    <w:basedOn w:val="DefaultParagraphFont"/>
    <w:rsid w:val="00D6145D"/>
  </w:style>
  <w:style w:type="paragraph" w:customStyle="1" w:styleId="xmsonospacing">
    <w:name w:val="x_msonospacing"/>
    <w:basedOn w:val="Normal"/>
    <w:rsid w:val="00CD5CC8"/>
    <w:pPr>
      <w:spacing w:before="100" w:beforeAutospacing="1" w:after="100" w:afterAutospacing="1"/>
    </w:pPr>
    <w:rPr>
      <w:rFonts w:ascii="Times New Roman" w:hAnsi="Times New Roman"/>
    </w:rPr>
  </w:style>
  <w:style w:type="paragraph" w:customStyle="1" w:styleId="xmsonormal">
    <w:name w:val="x_msonormal"/>
    <w:basedOn w:val="Normal"/>
    <w:rsid w:val="00EF615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4729">
      <w:bodyDiv w:val="1"/>
      <w:marLeft w:val="0"/>
      <w:marRight w:val="0"/>
      <w:marTop w:val="0"/>
      <w:marBottom w:val="0"/>
      <w:divBdr>
        <w:top w:val="none" w:sz="0" w:space="0" w:color="auto"/>
        <w:left w:val="none" w:sz="0" w:space="0" w:color="auto"/>
        <w:bottom w:val="none" w:sz="0" w:space="0" w:color="auto"/>
        <w:right w:val="none" w:sz="0" w:space="0" w:color="auto"/>
      </w:divBdr>
      <w:divsChild>
        <w:div w:id="398409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5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106">
      <w:bodyDiv w:val="1"/>
      <w:marLeft w:val="0"/>
      <w:marRight w:val="0"/>
      <w:marTop w:val="0"/>
      <w:marBottom w:val="0"/>
      <w:divBdr>
        <w:top w:val="none" w:sz="0" w:space="0" w:color="auto"/>
        <w:left w:val="none" w:sz="0" w:space="0" w:color="auto"/>
        <w:bottom w:val="none" w:sz="0" w:space="0" w:color="auto"/>
        <w:right w:val="none" w:sz="0" w:space="0" w:color="auto"/>
      </w:divBdr>
    </w:div>
    <w:div w:id="162356507">
      <w:bodyDiv w:val="1"/>
      <w:marLeft w:val="0"/>
      <w:marRight w:val="0"/>
      <w:marTop w:val="0"/>
      <w:marBottom w:val="0"/>
      <w:divBdr>
        <w:top w:val="none" w:sz="0" w:space="0" w:color="auto"/>
        <w:left w:val="none" w:sz="0" w:space="0" w:color="auto"/>
        <w:bottom w:val="none" w:sz="0" w:space="0" w:color="auto"/>
        <w:right w:val="none" w:sz="0" w:space="0" w:color="auto"/>
      </w:divBdr>
      <w:divsChild>
        <w:div w:id="1464545124">
          <w:marLeft w:val="0"/>
          <w:marRight w:val="240"/>
          <w:marTop w:val="0"/>
          <w:marBottom w:val="0"/>
          <w:divBdr>
            <w:top w:val="none" w:sz="0" w:space="0" w:color="auto"/>
            <w:left w:val="none" w:sz="0" w:space="0" w:color="auto"/>
            <w:bottom w:val="none" w:sz="0" w:space="0" w:color="auto"/>
            <w:right w:val="none" w:sz="0" w:space="0" w:color="auto"/>
          </w:divBdr>
          <w:divsChild>
            <w:div w:id="1526290357">
              <w:marLeft w:val="0"/>
              <w:marRight w:val="0"/>
              <w:marTop w:val="0"/>
              <w:marBottom w:val="0"/>
              <w:divBdr>
                <w:top w:val="none" w:sz="0" w:space="0" w:color="auto"/>
                <w:left w:val="none" w:sz="0" w:space="0" w:color="auto"/>
                <w:bottom w:val="none" w:sz="0" w:space="0" w:color="auto"/>
                <w:right w:val="none" w:sz="0" w:space="0" w:color="auto"/>
              </w:divBdr>
              <w:divsChild>
                <w:div w:id="1915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0706">
      <w:bodyDiv w:val="1"/>
      <w:marLeft w:val="0"/>
      <w:marRight w:val="0"/>
      <w:marTop w:val="0"/>
      <w:marBottom w:val="0"/>
      <w:divBdr>
        <w:top w:val="none" w:sz="0" w:space="0" w:color="auto"/>
        <w:left w:val="none" w:sz="0" w:space="0" w:color="auto"/>
        <w:bottom w:val="none" w:sz="0" w:space="0" w:color="auto"/>
        <w:right w:val="none" w:sz="0" w:space="0" w:color="auto"/>
      </w:divBdr>
      <w:divsChild>
        <w:div w:id="1725593644">
          <w:marLeft w:val="0"/>
          <w:marRight w:val="0"/>
          <w:marTop w:val="0"/>
          <w:marBottom w:val="0"/>
          <w:divBdr>
            <w:top w:val="none" w:sz="0" w:space="0" w:color="auto"/>
            <w:left w:val="none" w:sz="0" w:space="0" w:color="auto"/>
            <w:bottom w:val="none" w:sz="0" w:space="0" w:color="auto"/>
            <w:right w:val="none" w:sz="0" w:space="0" w:color="auto"/>
          </w:divBdr>
        </w:div>
        <w:div w:id="1841506604">
          <w:marLeft w:val="0"/>
          <w:marRight w:val="0"/>
          <w:marTop w:val="0"/>
          <w:marBottom w:val="0"/>
          <w:divBdr>
            <w:top w:val="none" w:sz="0" w:space="0" w:color="auto"/>
            <w:left w:val="none" w:sz="0" w:space="0" w:color="auto"/>
            <w:bottom w:val="none" w:sz="0" w:space="0" w:color="auto"/>
            <w:right w:val="none" w:sz="0" w:space="0" w:color="auto"/>
          </w:divBdr>
        </w:div>
        <w:div w:id="356925516">
          <w:marLeft w:val="0"/>
          <w:marRight w:val="0"/>
          <w:marTop w:val="0"/>
          <w:marBottom w:val="0"/>
          <w:divBdr>
            <w:top w:val="none" w:sz="0" w:space="0" w:color="auto"/>
            <w:left w:val="none" w:sz="0" w:space="0" w:color="auto"/>
            <w:bottom w:val="none" w:sz="0" w:space="0" w:color="auto"/>
            <w:right w:val="none" w:sz="0" w:space="0" w:color="auto"/>
          </w:divBdr>
        </w:div>
        <w:div w:id="1105880332">
          <w:marLeft w:val="0"/>
          <w:marRight w:val="0"/>
          <w:marTop w:val="0"/>
          <w:marBottom w:val="0"/>
          <w:divBdr>
            <w:top w:val="none" w:sz="0" w:space="0" w:color="auto"/>
            <w:left w:val="none" w:sz="0" w:space="0" w:color="auto"/>
            <w:bottom w:val="none" w:sz="0" w:space="0" w:color="auto"/>
            <w:right w:val="none" w:sz="0" w:space="0" w:color="auto"/>
          </w:divBdr>
        </w:div>
        <w:div w:id="312686665">
          <w:marLeft w:val="0"/>
          <w:marRight w:val="0"/>
          <w:marTop w:val="0"/>
          <w:marBottom w:val="0"/>
          <w:divBdr>
            <w:top w:val="none" w:sz="0" w:space="0" w:color="auto"/>
            <w:left w:val="none" w:sz="0" w:space="0" w:color="auto"/>
            <w:bottom w:val="none" w:sz="0" w:space="0" w:color="auto"/>
            <w:right w:val="none" w:sz="0" w:space="0" w:color="auto"/>
          </w:divBdr>
        </w:div>
        <w:div w:id="1621183433">
          <w:marLeft w:val="0"/>
          <w:marRight w:val="0"/>
          <w:marTop w:val="0"/>
          <w:marBottom w:val="0"/>
          <w:divBdr>
            <w:top w:val="none" w:sz="0" w:space="0" w:color="auto"/>
            <w:left w:val="none" w:sz="0" w:space="0" w:color="auto"/>
            <w:bottom w:val="none" w:sz="0" w:space="0" w:color="auto"/>
            <w:right w:val="none" w:sz="0" w:space="0" w:color="auto"/>
          </w:divBdr>
        </w:div>
        <w:div w:id="1945381455">
          <w:marLeft w:val="0"/>
          <w:marRight w:val="0"/>
          <w:marTop w:val="0"/>
          <w:marBottom w:val="0"/>
          <w:divBdr>
            <w:top w:val="none" w:sz="0" w:space="0" w:color="auto"/>
            <w:left w:val="none" w:sz="0" w:space="0" w:color="auto"/>
            <w:bottom w:val="none" w:sz="0" w:space="0" w:color="auto"/>
            <w:right w:val="none" w:sz="0" w:space="0" w:color="auto"/>
          </w:divBdr>
        </w:div>
        <w:div w:id="652294057">
          <w:marLeft w:val="0"/>
          <w:marRight w:val="0"/>
          <w:marTop w:val="0"/>
          <w:marBottom w:val="0"/>
          <w:divBdr>
            <w:top w:val="none" w:sz="0" w:space="0" w:color="auto"/>
            <w:left w:val="none" w:sz="0" w:space="0" w:color="auto"/>
            <w:bottom w:val="none" w:sz="0" w:space="0" w:color="auto"/>
            <w:right w:val="none" w:sz="0" w:space="0" w:color="auto"/>
          </w:divBdr>
        </w:div>
        <w:div w:id="1600716812">
          <w:marLeft w:val="0"/>
          <w:marRight w:val="0"/>
          <w:marTop w:val="0"/>
          <w:marBottom w:val="0"/>
          <w:divBdr>
            <w:top w:val="none" w:sz="0" w:space="0" w:color="auto"/>
            <w:left w:val="none" w:sz="0" w:space="0" w:color="auto"/>
            <w:bottom w:val="none" w:sz="0" w:space="0" w:color="auto"/>
            <w:right w:val="none" w:sz="0" w:space="0" w:color="auto"/>
          </w:divBdr>
        </w:div>
        <w:div w:id="1568764913">
          <w:marLeft w:val="0"/>
          <w:marRight w:val="0"/>
          <w:marTop w:val="0"/>
          <w:marBottom w:val="0"/>
          <w:divBdr>
            <w:top w:val="none" w:sz="0" w:space="0" w:color="auto"/>
            <w:left w:val="none" w:sz="0" w:space="0" w:color="auto"/>
            <w:bottom w:val="none" w:sz="0" w:space="0" w:color="auto"/>
            <w:right w:val="none" w:sz="0" w:space="0" w:color="auto"/>
          </w:divBdr>
        </w:div>
      </w:divsChild>
    </w:div>
    <w:div w:id="905458248">
      <w:bodyDiv w:val="1"/>
      <w:marLeft w:val="0"/>
      <w:marRight w:val="0"/>
      <w:marTop w:val="0"/>
      <w:marBottom w:val="0"/>
      <w:divBdr>
        <w:top w:val="none" w:sz="0" w:space="0" w:color="auto"/>
        <w:left w:val="none" w:sz="0" w:space="0" w:color="auto"/>
        <w:bottom w:val="none" w:sz="0" w:space="0" w:color="auto"/>
        <w:right w:val="none" w:sz="0" w:space="0" w:color="auto"/>
      </w:divBdr>
    </w:div>
    <w:div w:id="1085611519">
      <w:bodyDiv w:val="1"/>
      <w:marLeft w:val="0"/>
      <w:marRight w:val="0"/>
      <w:marTop w:val="0"/>
      <w:marBottom w:val="0"/>
      <w:divBdr>
        <w:top w:val="none" w:sz="0" w:space="0" w:color="auto"/>
        <w:left w:val="none" w:sz="0" w:space="0" w:color="auto"/>
        <w:bottom w:val="none" w:sz="0" w:space="0" w:color="auto"/>
        <w:right w:val="none" w:sz="0" w:space="0" w:color="auto"/>
      </w:divBdr>
    </w:div>
    <w:div w:id="1200389380">
      <w:bodyDiv w:val="1"/>
      <w:marLeft w:val="0"/>
      <w:marRight w:val="0"/>
      <w:marTop w:val="0"/>
      <w:marBottom w:val="0"/>
      <w:divBdr>
        <w:top w:val="none" w:sz="0" w:space="0" w:color="auto"/>
        <w:left w:val="none" w:sz="0" w:space="0" w:color="auto"/>
        <w:bottom w:val="none" w:sz="0" w:space="0" w:color="auto"/>
        <w:right w:val="none" w:sz="0" w:space="0" w:color="auto"/>
      </w:divBdr>
    </w:div>
    <w:div w:id="1427727391">
      <w:bodyDiv w:val="1"/>
      <w:marLeft w:val="0"/>
      <w:marRight w:val="0"/>
      <w:marTop w:val="0"/>
      <w:marBottom w:val="0"/>
      <w:divBdr>
        <w:top w:val="none" w:sz="0" w:space="0" w:color="auto"/>
        <w:left w:val="none" w:sz="0" w:space="0" w:color="auto"/>
        <w:bottom w:val="none" w:sz="0" w:space="0" w:color="auto"/>
        <w:right w:val="none" w:sz="0" w:space="0" w:color="auto"/>
      </w:divBdr>
      <w:divsChild>
        <w:div w:id="156269044">
          <w:marLeft w:val="0"/>
          <w:marRight w:val="0"/>
          <w:marTop w:val="0"/>
          <w:marBottom w:val="0"/>
          <w:divBdr>
            <w:top w:val="none" w:sz="0" w:space="0" w:color="auto"/>
            <w:left w:val="none" w:sz="0" w:space="0" w:color="auto"/>
            <w:bottom w:val="none" w:sz="0" w:space="0" w:color="auto"/>
            <w:right w:val="none" w:sz="0" w:space="0" w:color="auto"/>
          </w:divBdr>
        </w:div>
        <w:div w:id="549071968">
          <w:marLeft w:val="0"/>
          <w:marRight w:val="0"/>
          <w:marTop w:val="0"/>
          <w:marBottom w:val="0"/>
          <w:divBdr>
            <w:top w:val="none" w:sz="0" w:space="0" w:color="auto"/>
            <w:left w:val="none" w:sz="0" w:space="0" w:color="auto"/>
            <w:bottom w:val="none" w:sz="0" w:space="0" w:color="auto"/>
            <w:right w:val="none" w:sz="0" w:space="0" w:color="auto"/>
          </w:divBdr>
        </w:div>
        <w:div w:id="78530525">
          <w:marLeft w:val="0"/>
          <w:marRight w:val="0"/>
          <w:marTop w:val="0"/>
          <w:marBottom w:val="0"/>
          <w:divBdr>
            <w:top w:val="none" w:sz="0" w:space="0" w:color="auto"/>
            <w:left w:val="none" w:sz="0" w:space="0" w:color="auto"/>
            <w:bottom w:val="none" w:sz="0" w:space="0" w:color="auto"/>
            <w:right w:val="none" w:sz="0" w:space="0" w:color="auto"/>
          </w:divBdr>
        </w:div>
        <w:div w:id="317926665">
          <w:marLeft w:val="0"/>
          <w:marRight w:val="0"/>
          <w:marTop w:val="0"/>
          <w:marBottom w:val="0"/>
          <w:divBdr>
            <w:top w:val="none" w:sz="0" w:space="0" w:color="auto"/>
            <w:left w:val="none" w:sz="0" w:space="0" w:color="auto"/>
            <w:bottom w:val="none" w:sz="0" w:space="0" w:color="auto"/>
            <w:right w:val="none" w:sz="0" w:space="0" w:color="auto"/>
          </w:divBdr>
        </w:div>
      </w:divsChild>
    </w:div>
    <w:div w:id="190979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vid.healthierfuture.org.uk/vaccine-information-for-young-peop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covid.healthierfuture.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1046</Words>
  <Characters>5460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Karen Connolly</cp:lastModifiedBy>
  <cp:revision>3</cp:revision>
  <cp:lastPrinted>2020-09-04T13:13:00Z</cp:lastPrinted>
  <dcterms:created xsi:type="dcterms:W3CDTF">2022-06-17T14:56:00Z</dcterms:created>
  <dcterms:modified xsi:type="dcterms:W3CDTF">2022-06-17T15:27:00Z</dcterms:modified>
</cp:coreProperties>
</file>