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24E" w:rsidRDefault="00AB624E" w:rsidP="00AB624E">
      <w:pPr>
        <w:jc w:val="center"/>
      </w:pPr>
      <w:r>
        <w:t>Ardeley St Lawrence C of E Primary School</w:t>
      </w:r>
    </w:p>
    <w:p w:rsidR="007F247F" w:rsidRDefault="007F247F" w:rsidP="00AB624E">
      <w:pPr>
        <w:jc w:val="center"/>
        <w:rPr>
          <w:b/>
          <w:sz w:val="44"/>
          <w:szCs w:val="44"/>
        </w:rPr>
      </w:pPr>
    </w:p>
    <w:p w:rsidR="00AB624E" w:rsidRDefault="00AB624E" w:rsidP="00AB624E">
      <w:pPr>
        <w:jc w:val="center"/>
        <w:rPr>
          <w:b/>
          <w:sz w:val="44"/>
          <w:szCs w:val="44"/>
        </w:rPr>
      </w:pPr>
      <w:r>
        <w:rPr>
          <w:b/>
          <w:sz w:val="44"/>
          <w:szCs w:val="44"/>
        </w:rPr>
        <w:t>Newsletter</w:t>
      </w:r>
    </w:p>
    <w:p w:rsidR="007F247F" w:rsidRDefault="007F247F" w:rsidP="00AB624E">
      <w:pPr>
        <w:sectPr w:rsidR="007F247F" w:rsidSect="00AB624E">
          <w:headerReference w:type="default" r:id="rId6"/>
          <w:pgSz w:w="11906" w:h="16838" w:code="9"/>
          <w:pgMar w:top="1247" w:right="1134" w:bottom="1304" w:left="1304" w:header="709" w:footer="709" w:gutter="0"/>
          <w:cols w:space="708"/>
          <w:docGrid w:linePitch="360"/>
        </w:sectPr>
      </w:pPr>
    </w:p>
    <w:p w:rsidR="00AB624E" w:rsidRPr="00BA3BAA" w:rsidRDefault="009F599E" w:rsidP="007A2F09">
      <w:pPr>
        <w:jc w:val="center"/>
        <w:rPr>
          <w:rFonts w:ascii="Times New Roman" w:eastAsia="Calibri" w:hAnsi="Times New Roman"/>
          <w:sz w:val="22"/>
          <w:szCs w:val="22"/>
          <w:lang w:eastAsia="en-US"/>
        </w:rPr>
        <w:sectPr w:rsidR="00AB624E" w:rsidRPr="00BA3BAA" w:rsidSect="007F247F">
          <w:type w:val="continuous"/>
          <w:pgSz w:w="11906" w:h="16838" w:code="9"/>
          <w:pgMar w:top="1247" w:right="1134" w:bottom="1304" w:left="1304" w:header="709" w:footer="709" w:gutter="0"/>
          <w:cols w:space="708"/>
          <w:docGrid w:linePitch="360"/>
        </w:sectPr>
      </w:pPr>
      <w:r>
        <w:t>1</w:t>
      </w:r>
      <w:r w:rsidRPr="009F599E">
        <w:rPr>
          <w:vertAlign w:val="superscript"/>
        </w:rPr>
        <w:t>st</w:t>
      </w:r>
      <w:r>
        <w:t xml:space="preserve"> October</w:t>
      </w:r>
      <w:r w:rsidR="0025055D">
        <w:t xml:space="preserve"> 2021</w:t>
      </w:r>
    </w:p>
    <w:p w:rsidR="00AB624E" w:rsidRDefault="00AB624E" w:rsidP="00AB624E">
      <w:pPr>
        <w:spacing w:line="276" w:lineRule="auto"/>
        <w:jc w:val="both"/>
        <w:rPr>
          <w:rFonts w:eastAsia="Calibri"/>
          <w:sz w:val="22"/>
          <w:szCs w:val="22"/>
          <w:lang w:eastAsia="en-US"/>
        </w:rPr>
      </w:pPr>
      <w:r w:rsidRPr="007F247F">
        <w:rPr>
          <w:rFonts w:eastAsia="Calibri"/>
          <w:sz w:val="22"/>
          <w:szCs w:val="22"/>
          <w:lang w:eastAsia="en-US"/>
        </w:rPr>
        <w:t>Dear Parents</w:t>
      </w:r>
      <w:r w:rsidR="00953891">
        <w:rPr>
          <w:rFonts w:eastAsia="Calibri"/>
          <w:sz w:val="22"/>
          <w:szCs w:val="22"/>
          <w:lang w:eastAsia="en-US"/>
        </w:rPr>
        <w:t>,</w:t>
      </w:r>
    </w:p>
    <w:p w:rsidR="00F103B6" w:rsidRPr="00F103B6" w:rsidRDefault="007E46BC" w:rsidP="00F103B6">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Good news</w:t>
      </w:r>
      <w:r w:rsidR="00F103B6"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7F247F" w:rsidRPr="003630FA" w:rsidRDefault="007F247F" w:rsidP="007F247F">
      <w:pPr>
        <w:pStyle w:val="Default"/>
        <w:rPr>
          <w:sz w:val="16"/>
          <w:szCs w:val="16"/>
        </w:rPr>
      </w:pPr>
    </w:p>
    <w:p w:rsidR="007E46BC" w:rsidRDefault="007E46BC" w:rsidP="007E46BC">
      <w:pPr>
        <w:spacing w:line="276" w:lineRule="auto"/>
        <w:rPr>
          <w:rFonts w:eastAsia="Calibri"/>
          <w:sz w:val="22"/>
          <w:szCs w:val="22"/>
          <w:lang w:eastAsia="en-US"/>
        </w:rPr>
      </w:pPr>
      <w:r>
        <w:rPr>
          <w:rFonts w:eastAsia="Calibri"/>
          <w:sz w:val="22"/>
          <w:szCs w:val="22"/>
          <w:lang w:eastAsia="en-US"/>
        </w:rPr>
        <w:t xml:space="preserve">Well done to </w:t>
      </w:r>
      <w:proofErr w:type="gramStart"/>
      <w:r w:rsidRPr="00675FB6">
        <w:rPr>
          <w:rFonts w:eastAsia="Calibri"/>
          <w:sz w:val="22"/>
          <w:szCs w:val="22"/>
          <w:lang w:eastAsia="en-US"/>
        </w:rPr>
        <w:t>these</w:t>
      </w:r>
      <w:proofErr w:type="gramEnd"/>
      <w:r w:rsidRPr="00675FB6">
        <w:rPr>
          <w:rFonts w:eastAsia="Calibri"/>
          <w:sz w:val="22"/>
          <w:szCs w:val="22"/>
          <w:lang w:eastAsia="en-US"/>
        </w:rPr>
        <w:t xml:space="preserve"> children </w:t>
      </w:r>
      <w:r>
        <w:rPr>
          <w:rFonts w:eastAsia="Calibri"/>
          <w:sz w:val="22"/>
          <w:szCs w:val="22"/>
          <w:lang w:eastAsia="en-US"/>
        </w:rPr>
        <w:t>who have made a wonderful start to the year and have earnt their first merit certificate:</w:t>
      </w:r>
    </w:p>
    <w:p w:rsidR="00971373" w:rsidRDefault="007E46BC" w:rsidP="007E46BC">
      <w:pPr>
        <w:spacing w:line="276" w:lineRule="auto"/>
        <w:rPr>
          <w:rFonts w:eastAsia="Calibri"/>
          <w:sz w:val="22"/>
          <w:szCs w:val="22"/>
          <w:lang w:eastAsia="en-US"/>
        </w:rPr>
      </w:pPr>
      <w:r w:rsidRPr="00953891">
        <w:rPr>
          <w:rFonts w:eastAsia="Calibri"/>
          <w:b/>
          <w:sz w:val="22"/>
          <w:szCs w:val="22"/>
          <w:lang w:eastAsia="en-US"/>
        </w:rPr>
        <w:t>RED:</w:t>
      </w:r>
      <w:r>
        <w:rPr>
          <w:rFonts w:eastAsia="Calibri"/>
          <w:sz w:val="22"/>
          <w:szCs w:val="22"/>
          <w:lang w:eastAsia="en-US"/>
        </w:rPr>
        <w:t xml:space="preserve"> </w:t>
      </w:r>
      <w:r w:rsidR="0016360C">
        <w:rPr>
          <w:rFonts w:eastAsia="Calibri"/>
          <w:sz w:val="22"/>
          <w:szCs w:val="22"/>
          <w:lang w:eastAsia="en-US"/>
        </w:rPr>
        <w:t>Chloe, Eliza, Leon, Amelie, Poppy, Theo, George, Felix, Gabriel, Grace, Dougie, Olivia, Ella L, Milo, Lyra-</w:t>
      </w:r>
      <w:r w:rsidR="00831785">
        <w:rPr>
          <w:rFonts w:eastAsia="Calibri"/>
          <w:sz w:val="22"/>
          <w:szCs w:val="22"/>
          <w:lang w:eastAsia="en-US"/>
        </w:rPr>
        <w:t>Ra</w:t>
      </w:r>
      <w:r w:rsidR="0016360C">
        <w:rPr>
          <w:rFonts w:eastAsia="Calibri"/>
          <w:sz w:val="22"/>
          <w:szCs w:val="22"/>
          <w:lang w:eastAsia="en-US"/>
        </w:rPr>
        <w:t xml:space="preserve">e, Rohan, Sophia, Abigail, Noah, Leo, Rocco, Isaac, Bradley L, </w:t>
      </w:r>
    </w:p>
    <w:p w:rsidR="009F599E" w:rsidRDefault="007E46BC" w:rsidP="007E46BC">
      <w:pPr>
        <w:spacing w:line="276" w:lineRule="auto"/>
        <w:rPr>
          <w:rFonts w:eastAsia="Calibri"/>
          <w:sz w:val="22"/>
          <w:szCs w:val="22"/>
          <w:lang w:eastAsia="en-US"/>
        </w:rPr>
      </w:pPr>
      <w:r w:rsidRPr="00953891">
        <w:rPr>
          <w:rFonts w:eastAsia="Calibri"/>
          <w:b/>
          <w:sz w:val="22"/>
          <w:szCs w:val="22"/>
          <w:lang w:eastAsia="en-US"/>
        </w:rPr>
        <w:t>EYFS Star of the Week</w:t>
      </w:r>
      <w:r>
        <w:rPr>
          <w:rFonts w:eastAsia="Calibri"/>
          <w:sz w:val="22"/>
          <w:szCs w:val="22"/>
          <w:lang w:eastAsia="en-US"/>
        </w:rPr>
        <w:t xml:space="preserve">: </w:t>
      </w:r>
      <w:r w:rsidR="000A4FA7">
        <w:rPr>
          <w:rFonts w:eastAsia="Calibri"/>
          <w:sz w:val="22"/>
          <w:szCs w:val="22"/>
          <w:lang w:eastAsia="en-US"/>
        </w:rPr>
        <w:t>Oscar</w:t>
      </w:r>
    </w:p>
    <w:p w:rsidR="007E46BC" w:rsidRDefault="007E46BC" w:rsidP="007E46BC">
      <w:pPr>
        <w:spacing w:line="276" w:lineRule="auto"/>
        <w:rPr>
          <w:rFonts w:eastAsia="Calibri"/>
          <w:sz w:val="22"/>
          <w:szCs w:val="22"/>
          <w:lang w:eastAsia="en-US"/>
        </w:rPr>
      </w:pPr>
      <w:r w:rsidRPr="00953891">
        <w:rPr>
          <w:rFonts w:eastAsia="Calibri"/>
          <w:b/>
          <w:sz w:val="22"/>
          <w:szCs w:val="22"/>
          <w:lang w:eastAsia="en-US"/>
        </w:rPr>
        <w:t>Lunchtime Stars</w:t>
      </w:r>
      <w:r>
        <w:rPr>
          <w:rFonts w:eastAsia="Calibri"/>
          <w:sz w:val="22"/>
          <w:szCs w:val="22"/>
          <w:lang w:eastAsia="en-US"/>
        </w:rPr>
        <w:t xml:space="preserve">: </w:t>
      </w:r>
      <w:r w:rsidR="000B1BA5">
        <w:rPr>
          <w:rFonts w:eastAsia="Calibri"/>
          <w:sz w:val="22"/>
          <w:szCs w:val="22"/>
          <w:lang w:eastAsia="en-US"/>
        </w:rPr>
        <w:t xml:space="preserve">Opie, Dougie, Lyra-Rae, </w:t>
      </w:r>
      <w:proofErr w:type="spellStart"/>
      <w:r w:rsidR="000B1BA5">
        <w:rPr>
          <w:rFonts w:eastAsia="Calibri"/>
          <w:sz w:val="22"/>
          <w:szCs w:val="22"/>
          <w:lang w:eastAsia="en-US"/>
        </w:rPr>
        <w:t>Ayva</w:t>
      </w:r>
      <w:proofErr w:type="spellEnd"/>
    </w:p>
    <w:p w:rsidR="00D61066" w:rsidRDefault="00D61066" w:rsidP="007E46BC">
      <w:pPr>
        <w:spacing w:line="276" w:lineRule="auto"/>
        <w:rPr>
          <w:rFonts w:eastAsia="Calibri"/>
          <w:sz w:val="22"/>
          <w:szCs w:val="22"/>
          <w:lang w:eastAsia="en-US"/>
        </w:rPr>
      </w:pPr>
    </w:p>
    <w:p w:rsidR="000A4FA7" w:rsidRDefault="009F599E" w:rsidP="007E46BC">
      <w:pPr>
        <w:spacing w:line="276" w:lineRule="auto"/>
        <w:rPr>
          <w:rFonts w:eastAsia="Calibri"/>
          <w:noProof/>
          <w:sz w:val="22"/>
          <w:szCs w:val="22"/>
        </w:rPr>
      </w:pPr>
      <w:r>
        <w:rPr>
          <w:rFonts w:eastAsia="Calibri"/>
          <w:noProof/>
          <w:sz w:val="22"/>
          <w:szCs w:val="22"/>
        </w:rPr>
        <w:t>What a wonderful week! Despite the rain we managed to complete 2 sponsored walks and even stay mostly dry (although quite muddy!). The children and adul</w:t>
      </w:r>
      <w:r w:rsidR="00A77AB3">
        <w:rPr>
          <w:rFonts w:eastAsia="Calibri"/>
          <w:noProof/>
          <w:sz w:val="22"/>
          <w:szCs w:val="22"/>
        </w:rPr>
        <w:t>ts all had a great time. My than</w:t>
      </w:r>
      <w:r>
        <w:rPr>
          <w:rFonts w:eastAsia="Calibri"/>
          <w:noProof/>
          <w:sz w:val="22"/>
          <w:szCs w:val="22"/>
        </w:rPr>
        <w:t>ks to Mrs Minson for organising it and all the helpers who came alon</w:t>
      </w:r>
      <w:r w:rsidR="000A4FA7">
        <w:rPr>
          <w:rFonts w:eastAsia="Calibri"/>
          <w:noProof/>
          <w:sz w:val="22"/>
          <w:szCs w:val="22"/>
        </w:rPr>
        <w:t xml:space="preserve">g too. </w:t>
      </w:r>
    </w:p>
    <w:p w:rsidR="00953891" w:rsidRDefault="000A4FA7" w:rsidP="007E46BC">
      <w:pPr>
        <w:spacing w:line="276" w:lineRule="auto"/>
        <w:rPr>
          <w:rFonts w:eastAsia="Calibri"/>
          <w:noProof/>
          <w:sz w:val="22"/>
          <w:szCs w:val="22"/>
        </w:rPr>
      </w:pPr>
      <w:r w:rsidRPr="000A4FA7">
        <w:rPr>
          <w:rFonts w:eastAsia="Calibri"/>
          <w:b/>
          <w:noProof/>
          <w:sz w:val="22"/>
          <w:szCs w:val="22"/>
        </w:rPr>
        <w:t>Thanks to your generosity we have rais</w:t>
      </w:r>
      <w:r w:rsidR="009F599E" w:rsidRPr="000A4FA7">
        <w:rPr>
          <w:rFonts w:eastAsia="Calibri"/>
          <w:b/>
          <w:noProof/>
          <w:sz w:val="22"/>
          <w:szCs w:val="22"/>
        </w:rPr>
        <w:t>ed £930!!!</w:t>
      </w:r>
      <w:r>
        <w:rPr>
          <w:rFonts w:eastAsia="Calibri"/>
          <w:b/>
          <w:noProof/>
          <w:sz w:val="22"/>
          <w:szCs w:val="22"/>
        </w:rPr>
        <w:t xml:space="preserve"> </w:t>
      </w:r>
      <w:r>
        <w:rPr>
          <w:rFonts w:eastAsia="Calibri"/>
          <w:noProof/>
          <w:sz w:val="22"/>
          <w:szCs w:val="22"/>
        </w:rPr>
        <w:t>Thank you all so much. I have already ordered some new</w:t>
      </w:r>
      <w:r w:rsidR="0016360C">
        <w:rPr>
          <w:rFonts w:eastAsia="Calibri"/>
          <w:noProof/>
          <w:sz w:val="22"/>
          <w:szCs w:val="22"/>
        </w:rPr>
        <w:t xml:space="preserve"> mobile speakers, as our old ‘Boom Box’ stopped working in the summer.</w:t>
      </w:r>
    </w:p>
    <w:p w:rsidR="0016360C" w:rsidRDefault="001B4790" w:rsidP="007E46BC">
      <w:pPr>
        <w:spacing w:line="276" w:lineRule="auto"/>
        <w:rPr>
          <w:rFonts w:eastAsia="Calibri"/>
          <w:noProof/>
          <w:sz w:val="22"/>
          <w:szCs w:val="22"/>
        </w:rPr>
      </w:pPr>
      <w:r>
        <w:rPr>
          <w:rFonts w:eastAsia="Calibri"/>
          <w:noProof/>
          <w:sz w:val="22"/>
          <w:szCs w:val="22"/>
        </w:rPr>
        <w:drawing>
          <wp:anchor distT="0" distB="0" distL="114300" distR="114300" simplePos="0" relativeHeight="251661312" behindDoc="1" locked="0" layoutInCell="1" allowOverlap="1">
            <wp:simplePos x="0" y="0"/>
            <wp:positionH relativeFrom="column">
              <wp:posOffset>-57150</wp:posOffset>
            </wp:positionH>
            <wp:positionV relativeFrom="paragraph">
              <wp:posOffset>142240</wp:posOffset>
            </wp:positionV>
            <wp:extent cx="1565910" cy="1429385"/>
            <wp:effectExtent l="0" t="7938" r="7303" b="7302"/>
            <wp:wrapTight wrapText="bothSides">
              <wp:wrapPolygon edited="0">
                <wp:start x="-109" y="21480"/>
                <wp:lineTo x="21438" y="21480"/>
                <wp:lineTo x="21438" y="178"/>
                <wp:lineTo x="-109" y="178"/>
                <wp:lineTo x="-109" y="2148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nsored walk KS1 a.jpg"/>
                    <pic:cNvPicPr/>
                  </pic:nvPicPr>
                  <pic:blipFill rotWithShape="1">
                    <a:blip r:embed="rId7" cstate="print">
                      <a:extLst>
                        <a:ext uri="{28A0092B-C50C-407E-A947-70E740481C1C}">
                          <a14:useLocalDpi xmlns:a14="http://schemas.microsoft.com/office/drawing/2010/main" val="0"/>
                        </a:ext>
                      </a:extLst>
                    </a:blip>
                    <a:srcRect l="12269" r="38399"/>
                    <a:stretch/>
                  </pic:blipFill>
                  <pic:spPr bwMode="auto">
                    <a:xfrm rot="5400000">
                      <a:off x="0" y="0"/>
                      <a:ext cx="1565910"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790" w:rsidRDefault="007A2F09" w:rsidP="007E46BC">
      <w:pPr>
        <w:spacing w:line="276" w:lineRule="auto"/>
        <w:rPr>
          <w:rFonts w:eastAsia="Calibri"/>
          <w:noProof/>
          <w:sz w:val="22"/>
          <w:szCs w:val="22"/>
        </w:rPr>
      </w:pPr>
      <w:r>
        <w:rPr>
          <w:rFonts w:eastAsia="Calibri"/>
          <w:noProof/>
          <w:sz w:val="22"/>
          <w:szCs w:val="22"/>
        </w:rPr>
        <w:drawing>
          <wp:anchor distT="0" distB="0" distL="114300" distR="114300" simplePos="0" relativeHeight="251662336" behindDoc="1" locked="0" layoutInCell="1" allowOverlap="1">
            <wp:simplePos x="0" y="0"/>
            <wp:positionH relativeFrom="column">
              <wp:posOffset>1543685</wp:posOffset>
            </wp:positionH>
            <wp:positionV relativeFrom="paragraph">
              <wp:posOffset>123507</wp:posOffset>
            </wp:positionV>
            <wp:extent cx="1652223" cy="2282190"/>
            <wp:effectExtent l="0" t="0" r="5715" b="3810"/>
            <wp:wrapTight wrapText="bothSides">
              <wp:wrapPolygon edited="0">
                <wp:start x="0" y="0"/>
                <wp:lineTo x="0" y="21456"/>
                <wp:lineTo x="21426" y="21456"/>
                <wp:lineTo x="214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nsored walk ks2 a.jpg"/>
                    <pic:cNvPicPr/>
                  </pic:nvPicPr>
                  <pic:blipFill rotWithShape="1">
                    <a:blip r:embed="rId8" cstate="print">
                      <a:extLst>
                        <a:ext uri="{28A0092B-C50C-407E-A947-70E740481C1C}">
                          <a14:useLocalDpi xmlns:a14="http://schemas.microsoft.com/office/drawing/2010/main" val="0"/>
                        </a:ext>
                      </a:extLst>
                    </a:blip>
                    <a:srcRect b="22307"/>
                    <a:stretch/>
                  </pic:blipFill>
                  <pic:spPr bwMode="auto">
                    <a:xfrm>
                      <a:off x="0" y="0"/>
                      <a:ext cx="1652223"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790">
        <w:rPr>
          <w:rFonts w:eastAsia="Calibri"/>
          <w:noProof/>
          <w:sz w:val="22"/>
          <w:szCs w:val="22"/>
        </w:rPr>
        <w:drawing>
          <wp:anchor distT="0" distB="0" distL="114300" distR="114300" simplePos="0" relativeHeight="251663360" behindDoc="1" locked="0" layoutInCell="1" allowOverlap="1">
            <wp:simplePos x="0" y="0"/>
            <wp:positionH relativeFrom="column">
              <wp:posOffset>3186430</wp:posOffset>
            </wp:positionH>
            <wp:positionV relativeFrom="paragraph">
              <wp:posOffset>123190</wp:posOffset>
            </wp:positionV>
            <wp:extent cx="1828165" cy="1612900"/>
            <wp:effectExtent l="0" t="6667" r="0" b="0"/>
            <wp:wrapTight wrapText="bothSides">
              <wp:wrapPolygon edited="0">
                <wp:start x="-79" y="21511"/>
                <wp:lineTo x="21304" y="21511"/>
                <wp:lineTo x="21304" y="336"/>
                <wp:lineTo x="-79" y="336"/>
                <wp:lineTo x="-79" y="2151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nsored walk mud.jpg"/>
                    <pic:cNvPicPr/>
                  </pic:nvPicPr>
                  <pic:blipFill rotWithShape="1">
                    <a:blip r:embed="rId9" cstate="print">
                      <a:extLst>
                        <a:ext uri="{28A0092B-C50C-407E-A947-70E740481C1C}">
                          <a14:useLocalDpi xmlns:a14="http://schemas.microsoft.com/office/drawing/2010/main" val="0"/>
                        </a:ext>
                      </a:extLst>
                    </a:blip>
                    <a:srcRect l="13912" t="1908" r="35044" b="-1908"/>
                    <a:stretch/>
                  </pic:blipFill>
                  <pic:spPr bwMode="auto">
                    <a:xfrm rot="5400000">
                      <a:off x="0" y="0"/>
                      <a:ext cx="1828165" cy="161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1B4790" w:rsidRDefault="007A2F09" w:rsidP="007E46BC">
      <w:pPr>
        <w:spacing w:line="276" w:lineRule="auto"/>
        <w:rPr>
          <w:rFonts w:eastAsia="Calibri"/>
          <w:noProof/>
          <w:sz w:val="22"/>
          <w:szCs w:val="22"/>
        </w:rPr>
      </w:pPr>
      <w:r>
        <w:rPr>
          <w:rFonts w:eastAsia="Calibri"/>
          <w:noProof/>
          <w:sz w:val="22"/>
          <w:szCs w:val="22"/>
        </w:rPr>
        <w:drawing>
          <wp:anchor distT="0" distB="0" distL="114300" distR="114300" simplePos="0" relativeHeight="251658239" behindDoc="1" locked="0" layoutInCell="1" allowOverlap="1">
            <wp:simplePos x="0" y="0"/>
            <wp:positionH relativeFrom="column">
              <wp:posOffset>3763010</wp:posOffset>
            </wp:positionH>
            <wp:positionV relativeFrom="paragraph">
              <wp:posOffset>267335</wp:posOffset>
            </wp:positionV>
            <wp:extent cx="2316480" cy="1737360"/>
            <wp:effectExtent l="0" t="0" r="7620" b="0"/>
            <wp:wrapTight wrapText="bothSides">
              <wp:wrapPolygon edited="0">
                <wp:start x="0" y="0"/>
                <wp:lineTo x="0" y="21316"/>
                <wp:lineTo x="21493" y="21316"/>
                <wp:lineTo x="214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nsored walk k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14:sizeRelH relativeFrom="page">
              <wp14:pctWidth>0</wp14:pctWidth>
            </wp14:sizeRelH>
            <wp14:sizeRelV relativeFrom="page">
              <wp14:pctHeight>0</wp14:pctHeight>
            </wp14:sizeRelV>
          </wp:anchor>
        </w:drawing>
      </w: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1B4790" w:rsidRDefault="001B4790" w:rsidP="007E46BC">
      <w:pPr>
        <w:spacing w:line="276" w:lineRule="auto"/>
        <w:rPr>
          <w:rFonts w:eastAsia="Calibri"/>
          <w:noProof/>
          <w:sz w:val="22"/>
          <w:szCs w:val="22"/>
        </w:rPr>
      </w:pPr>
    </w:p>
    <w:p w:rsidR="007A2F09" w:rsidRDefault="007A2F09" w:rsidP="007E46BC">
      <w:pPr>
        <w:spacing w:line="276" w:lineRule="auto"/>
        <w:rPr>
          <w:rFonts w:eastAsia="Calibri"/>
          <w:noProof/>
          <w:sz w:val="22"/>
          <w:szCs w:val="22"/>
        </w:rPr>
      </w:pPr>
    </w:p>
    <w:p w:rsidR="007A2F09" w:rsidRDefault="0093798B" w:rsidP="007E46BC">
      <w:pPr>
        <w:spacing w:line="276" w:lineRule="auto"/>
        <w:rPr>
          <w:rFonts w:eastAsia="Calibri"/>
          <w:noProof/>
          <w:sz w:val="22"/>
          <w:szCs w:val="22"/>
        </w:rPr>
      </w:pPr>
      <w:r>
        <w:rPr>
          <w:rFonts w:eastAsia="Calibri"/>
          <w:noProof/>
          <w:sz w:val="22"/>
          <w:szCs w:val="22"/>
        </w:rPr>
        <w:drawing>
          <wp:anchor distT="0" distB="0" distL="114300" distR="114300" simplePos="0" relativeHeight="251664384" behindDoc="1" locked="0" layoutInCell="1" allowOverlap="1">
            <wp:simplePos x="0" y="0"/>
            <wp:positionH relativeFrom="column">
              <wp:posOffset>2326640</wp:posOffset>
            </wp:positionH>
            <wp:positionV relativeFrom="paragraph">
              <wp:posOffset>107315</wp:posOffset>
            </wp:positionV>
            <wp:extent cx="1731645" cy="1629410"/>
            <wp:effectExtent l="0" t="6032" r="0" b="0"/>
            <wp:wrapTight wrapText="bothSides">
              <wp:wrapPolygon edited="0">
                <wp:start x="-75" y="21520"/>
                <wp:lineTo x="21311" y="21520"/>
                <wp:lineTo x="21311" y="307"/>
                <wp:lineTo x="-75" y="307"/>
                <wp:lineTo x="-75" y="2152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le pressing.jpg"/>
                    <pic:cNvPicPr/>
                  </pic:nvPicPr>
                  <pic:blipFill rotWithShape="1">
                    <a:blip r:embed="rId11" cstate="print">
                      <a:extLst>
                        <a:ext uri="{28A0092B-C50C-407E-A947-70E740481C1C}">
                          <a14:useLocalDpi xmlns:a14="http://schemas.microsoft.com/office/drawing/2010/main" val="0"/>
                        </a:ext>
                      </a:extLst>
                    </a:blip>
                    <a:srcRect l="14881" r="37258"/>
                    <a:stretch/>
                  </pic:blipFill>
                  <pic:spPr bwMode="auto">
                    <a:xfrm rot="5400000">
                      <a:off x="0" y="0"/>
                      <a:ext cx="173164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98B" w:rsidRDefault="0093798B" w:rsidP="007E46BC">
      <w:pPr>
        <w:spacing w:line="276" w:lineRule="auto"/>
        <w:rPr>
          <w:rFonts w:eastAsia="Calibri"/>
          <w:noProof/>
          <w:sz w:val="22"/>
          <w:szCs w:val="22"/>
        </w:rPr>
      </w:pPr>
      <w:r>
        <w:rPr>
          <w:rFonts w:eastAsia="Calibri"/>
          <w:noProof/>
          <w:sz w:val="22"/>
          <w:szCs w:val="22"/>
        </w:rPr>
        <w:drawing>
          <wp:anchor distT="0" distB="0" distL="114300" distR="114300" simplePos="0" relativeHeight="251665408" behindDoc="1" locked="0" layoutInCell="1" allowOverlap="1">
            <wp:simplePos x="0" y="0"/>
            <wp:positionH relativeFrom="column">
              <wp:posOffset>3934460</wp:posOffset>
            </wp:positionH>
            <wp:positionV relativeFrom="paragraph">
              <wp:posOffset>400685</wp:posOffset>
            </wp:positionV>
            <wp:extent cx="1668145" cy="1256665"/>
            <wp:effectExtent l="0" t="3810" r="4445" b="4445"/>
            <wp:wrapTight wrapText="bothSides">
              <wp:wrapPolygon edited="0">
                <wp:start x="-49" y="21535"/>
                <wp:lineTo x="21411" y="21535"/>
                <wp:lineTo x="21411" y="251"/>
                <wp:lineTo x="-49" y="251"/>
                <wp:lineTo x="-49" y="2153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ter rabbit 1.jpg"/>
                    <pic:cNvPicPr/>
                  </pic:nvPicPr>
                  <pic:blipFill rotWithShape="1">
                    <a:blip r:embed="rId12" cstate="print">
                      <a:extLst>
                        <a:ext uri="{28A0092B-C50C-407E-A947-70E740481C1C}">
                          <a14:useLocalDpi xmlns:a14="http://schemas.microsoft.com/office/drawing/2010/main" val="0"/>
                        </a:ext>
                      </a:extLst>
                    </a:blip>
                    <a:srcRect l="9945" r="30276"/>
                    <a:stretch/>
                  </pic:blipFill>
                  <pic:spPr bwMode="auto">
                    <a:xfrm rot="5400000">
                      <a:off x="0" y="0"/>
                      <a:ext cx="1668145" cy="125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60C">
        <w:rPr>
          <w:rFonts w:eastAsia="Calibri"/>
          <w:noProof/>
          <w:sz w:val="22"/>
          <w:szCs w:val="22"/>
        </w:rPr>
        <w:t>Year 5 &amp; 6 welcome</w:t>
      </w:r>
      <w:r>
        <w:rPr>
          <w:rFonts w:eastAsia="Calibri"/>
          <w:noProof/>
          <w:sz w:val="22"/>
          <w:szCs w:val="22"/>
        </w:rPr>
        <w:t>d</w:t>
      </w:r>
      <w:r w:rsidR="0016360C">
        <w:rPr>
          <w:rFonts w:eastAsia="Calibri"/>
          <w:noProof/>
          <w:sz w:val="22"/>
          <w:szCs w:val="22"/>
        </w:rPr>
        <w:t xml:space="preserve"> visitors from Rural Care at Church Farm Ardeley to show them how to press apples and make apple juice</w:t>
      </w:r>
      <w:r w:rsidR="00A77AB3">
        <w:rPr>
          <w:rFonts w:eastAsia="Calibri"/>
          <w:noProof/>
          <w:sz w:val="22"/>
          <w:szCs w:val="22"/>
        </w:rPr>
        <w:t xml:space="preserve"> this week</w:t>
      </w:r>
      <w:r w:rsidR="0016360C">
        <w:rPr>
          <w:rFonts w:eastAsia="Calibri"/>
          <w:noProof/>
          <w:sz w:val="22"/>
          <w:szCs w:val="22"/>
        </w:rPr>
        <w:t>.</w:t>
      </w:r>
    </w:p>
    <w:p w:rsidR="007A2F09" w:rsidRDefault="007A2F09" w:rsidP="007E46BC">
      <w:pPr>
        <w:spacing w:line="276" w:lineRule="auto"/>
        <w:rPr>
          <w:rFonts w:eastAsia="Calibri"/>
          <w:noProof/>
          <w:sz w:val="22"/>
          <w:szCs w:val="22"/>
        </w:rPr>
      </w:pPr>
    </w:p>
    <w:p w:rsidR="007A2F09" w:rsidRDefault="0093798B" w:rsidP="007E46BC">
      <w:pPr>
        <w:spacing w:line="276" w:lineRule="auto"/>
        <w:rPr>
          <w:rFonts w:eastAsia="Calibri"/>
          <w:noProof/>
          <w:sz w:val="22"/>
          <w:szCs w:val="22"/>
        </w:rPr>
      </w:pPr>
      <w:r>
        <w:rPr>
          <w:rFonts w:eastAsia="Calibri"/>
          <w:noProof/>
          <w:sz w:val="22"/>
          <w:szCs w:val="22"/>
        </w:rPr>
        <w:drawing>
          <wp:anchor distT="0" distB="0" distL="114300" distR="114300" simplePos="0" relativeHeight="251666432" behindDoc="1" locked="0" layoutInCell="1" allowOverlap="1">
            <wp:simplePos x="0" y="0"/>
            <wp:positionH relativeFrom="column">
              <wp:posOffset>4985385</wp:posOffset>
            </wp:positionH>
            <wp:positionV relativeFrom="paragraph">
              <wp:posOffset>-81280</wp:posOffset>
            </wp:positionV>
            <wp:extent cx="1403985" cy="934720"/>
            <wp:effectExtent l="6033" t="0" r="0" b="0"/>
            <wp:wrapTight wrapText="bothSides">
              <wp:wrapPolygon edited="0">
                <wp:start x="93" y="21739"/>
                <wp:lineTo x="21195" y="21739"/>
                <wp:lineTo x="21195" y="609"/>
                <wp:lineTo x="93" y="609"/>
                <wp:lineTo x="93" y="2173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ter rabbit 2.jpg"/>
                    <pic:cNvPicPr/>
                  </pic:nvPicPr>
                  <pic:blipFill rotWithShape="1">
                    <a:blip r:embed="rId13" cstate="print">
                      <a:extLst>
                        <a:ext uri="{28A0092B-C50C-407E-A947-70E740481C1C}">
                          <a14:useLocalDpi xmlns:a14="http://schemas.microsoft.com/office/drawing/2010/main" val="0"/>
                        </a:ext>
                      </a:extLst>
                    </a:blip>
                    <a:srcRect l="23385" r="14213" b="7768"/>
                    <a:stretch/>
                  </pic:blipFill>
                  <pic:spPr bwMode="auto">
                    <a:xfrm rot="5400000">
                      <a:off x="0" y="0"/>
                      <a:ext cx="140398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noProof/>
          <w:sz w:val="22"/>
          <w:szCs w:val="22"/>
        </w:rPr>
        <w:t>Year 3 &amp; 4 have been doing some wonderful Beatrix Potter art, using water colours and pastels.</w:t>
      </w:r>
    </w:p>
    <w:p w:rsidR="0093798B" w:rsidRDefault="0093798B" w:rsidP="007E46BC">
      <w:pPr>
        <w:spacing w:line="276" w:lineRule="auto"/>
        <w:rPr>
          <w:rFonts w:eastAsia="Calibri"/>
          <w:noProof/>
          <w:sz w:val="22"/>
          <w:szCs w:val="22"/>
        </w:rPr>
      </w:pPr>
    </w:p>
    <w:p w:rsidR="0016360C" w:rsidRDefault="0016360C" w:rsidP="007E46BC">
      <w:pPr>
        <w:spacing w:line="276" w:lineRule="auto"/>
        <w:rPr>
          <w:rFonts w:eastAsia="Calibri"/>
          <w:noProof/>
          <w:sz w:val="22"/>
          <w:szCs w:val="22"/>
        </w:rPr>
      </w:pPr>
    </w:p>
    <w:p w:rsidR="0016360C" w:rsidRDefault="0016360C" w:rsidP="007E46BC">
      <w:pPr>
        <w:spacing w:line="276" w:lineRule="auto"/>
        <w:rPr>
          <w:rFonts w:eastAsia="Calibri"/>
          <w:noProof/>
          <w:sz w:val="22"/>
          <w:szCs w:val="22"/>
        </w:rPr>
      </w:pPr>
    </w:p>
    <w:p w:rsidR="0016360C" w:rsidRPr="0016360C" w:rsidRDefault="0016360C" w:rsidP="00953891">
      <w:pPr>
        <w:spacing w:line="276" w:lineRule="auto"/>
        <w:rPr>
          <w:rFonts w:eastAsia="Calibri"/>
          <w:noProof/>
          <w:sz w:val="22"/>
          <w:szCs w:val="22"/>
        </w:rPr>
      </w:pPr>
      <w:r>
        <w:rPr>
          <w:rFonts w:eastAsia="Calibri"/>
          <w:noProof/>
          <w:sz w:val="22"/>
          <w:szCs w:val="22"/>
        </w:rPr>
        <w:t xml:space="preserve">Thank you also for your generous donations for our Harvest Service. The children enjoyed being back in the church and we left many </w:t>
      </w:r>
      <w:r w:rsidR="00247901">
        <w:rPr>
          <w:rFonts w:eastAsia="Calibri"/>
          <w:noProof/>
          <w:sz w:val="22"/>
          <w:szCs w:val="22"/>
        </w:rPr>
        <w:t>bags of</w:t>
      </w:r>
      <w:r>
        <w:rPr>
          <w:rFonts w:eastAsia="Calibri"/>
          <w:noProof/>
          <w:sz w:val="22"/>
          <w:szCs w:val="22"/>
        </w:rPr>
        <w:t xml:space="preserve"> food which was later taken to the Haven, the shelter in Stevenage.</w:t>
      </w:r>
    </w:p>
    <w:p w:rsidR="000E2005" w:rsidRPr="005A462D" w:rsidRDefault="00A77AB3" w:rsidP="000E2005">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proofErr w:type="gram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Cough, Cold</w:t>
      </w:r>
      <w:r w:rsidR="000E2005">
        <w:rPr>
          <w:rFonts w:cs="Helvetica"/>
          <w:b/>
          <w:bCs/>
          <w:color w:val="E5B8B7" w:themeColor="accent2" w:themeTint="66"/>
          <w:sz w:val="36"/>
          <w:szCs w:val="36"/>
          <w14:textOutline w14:w="11112" w14:cap="flat" w14:cmpd="sng" w14:algn="ctr">
            <w14:solidFill>
              <w14:schemeClr w14:val="accent2"/>
            </w14:solidFill>
            <w14:prstDash w14:val="solid"/>
            <w14:round/>
          </w14:textOutline>
        </w:rPr>
        <w:t>, Covi</w:t>
      </w:r>
      <w:r>
        <w:rPr>
          <w:rFonts w:cs="Helvetica"/>
          <w:b/>
          <w:bCs/>
          <w:color w:val="E5B8B7" w:themeColor="accent2" w:themeTint="66"/>
          <w:sz w:val="36"/>
          <w:szCs w:val="36"/>
          <w14:textOutline w14:w="11112" w14:cap="flat" w14:cmpd="sng" w14:algn="ctr">
            <w14:solidFill>
              <w14:schemeClr w14:val="accent2"/>
            </w14:solidFill>
            <w14:prstDash w14:val="solid"/>
            <w14:round/>
          </w14:textOutline>
        </w:rPr>
        <w:t>d?</w:t>
      </w:r>
      <w:proofErr w:type="gramEnd"/>
    </w:p>
    <w:p w:rsidR="005F48DF" w:rsidRDefault="000E2005" w:rsidP="000E2005">
      <w:pPr>
        <w:spacing w:line="276" w:lineRule="auto"/>
        <w:jc w:val="both"/>
        <w:rPr>
          <w:rFonts w:eastAsia="Calibri"/>
          <w:noProof/>
          <w:sz w:val="22"/>
          <w:szCs w:val="22"/>
        </w:rPr>
      </w:pPr>
      <w:r>
        <w:rPr>
          <w:rFonts w:eastAsia="Calibri"/>
          <w:noProof/>
          <w:sz w:val="22"/>
          <w:szCs w:val="22"/>
        </w:rPr>
        <w:t xml:space="preserve">Thank you </w:t>
      </w:r>
      <w:r>
        <w:rPr>
          <w:rFonts w:eastAsia="Calibri"/>
          <w:noProof/>
          <w:sz w:val="22"/>
          <w:szCs w:val="22"/>
        </w:rPr>
        <w:t>for continuing to support us in keeping school as safe as posssible. As the cold and flu season approaches, and with children (and adults) not having been exposed to the usual viruses for 18 months, we know it will be difficult to work out when it is OK to bring your child to school. If you have any doubt</w:t>
      </w:r>
      <w:r w:rsidR="00A77AB3">
        <w:rPr>
          <w:rFonts w:eastAsia="Calibri"/>
          <w:noProof/>
          <w:sz w:val="22"/>
          <w:szCs w:val="22"/>
        </w:rPr>
        <w:t>,</w:t>
      </w:r>
      <w:r>
        <w:rPr>
          <w:rFonts w:eastAsia="Calibri"/>
          <w:noProof/>
          <w:sz w:val="22"/>
          <w:szCs w:val="22"/>
        </w:rPr>
        <w:t xml:space="preserve"> we will support you if you wish to </w:t>
      </w:r>
      <w:r w:rsidR="005F48DF">
        <w:rPr>
          <w:rFonts w:eastAsia="Calibri"/>
          <w:noProof/>
          <w:sz w:val="22"/>
          <w:szCs w:val="22"/>
        </w:rPr>
        <w:t xml:space="preserve">take </w:t>
      </w:r>
      <w:r>
        <w:rPr>
          <w:rFonts w:eastAsia="Calibri"/>
          <w:noProof/>
          <w:sz w:val="22"/>
          <w:szCs w:val="22"/>
        </w:rPr>
        <w:t>your child for a PCR test and</w:t>
      </w:r>
      <w:r w:rsidR="005F48DF">
        <w:rPr>
          <w:rFonts w:eastAsia="Calibri"/>
          <w:noProof/>
          <w:sz w:val="22"/>
          <w:szCs w:val="22"/>
        </w:rPr>
        <w:t>, if possible,</w:t>
      </w:r>
      <w:r>
        <w:rPr>
          <w:rFonts w:eastAsia="Calibri"/>
          <w:noProof/>
          <w:sz w:val="22"/>
          <w:szCs w:val="22"/>
        </w:rPr>
        <w:t xml:space="preserve"> </w:t>
      </w:r>
      <w:r w:rsidR="005F48DF">
        <w:rPr>
          <w:rFonts w:eastAsia="Calibri"/>
          <w:noProof/>
          <w:sz w:val="22"/>
          <w:szCs w:val="22"/>
        </w:rPr>
        <w:t>keep them</w:t>
      </w:r>
      <w:r>
        <w:rPr>
          <w:rFonts w:eastAsia="Calibri"/>
          <w:noProof/>
          <w:sz w:val="22"/>
          <w:szCs w:val="22"/>
        </w:rPr>
        <w:t xml:space="preserve"> off school until the results are back. However</w:t>
      </w:r>
      <w:r w:rsidR="005F48DF">
        <w:rPr>
          <w:rFonts w:eastAsia="Calibri"/>
          <w:noProof/>
          <w:sz w:val="22"/>
          <w:szCs w:val="22"/>
        </w:rPr>
        <w:t>,</w:t>
      </w:r>
      <w:r>
        <w:rPr>
          <w:rFonts w:eastAsia="Calibri"/>
          <w:noProof/>
          <w:sz w:val="22"/>
          <w:szCs w:val="22"/>
        </w:rPr>
        <w:t xml:space="preserve"> as a general guide</w:t>
      </w:r>
      <w:r w:rsidR="005F48DF">
        <w:rPr>
          <w:rFonts w:eastAsia="Calibri"/>
          <w:noProof/>
          <w:sz w:val="22"/>
          <w:szCs w:val="22"/>
        </w:rPr>
        <w:t>,</w:t>
      </w:r>
      <w:r>
        <w:rPr>
          <w:rFonts w:eastAsia="Calibri"/>
          <w:noProof/>
          <w:sz w:val="22"/>
          <w:szCs w:val="22"/>
        </w:rPr>
        <w:t xml:space="preserve"> children can attend with “head colds” (bunge</w:t>
      </w:r>
      <w:r w:rsidR="005F48DF">
        <w:rPr>
          <w:rFonts w:eastAsia="Calibri"/>
          <w:noProof/>
          <w:sz w:val="22"/>
          <w:szCs w:val="22"/>
        </w:rPr>
        <w:t>d up/</w:t>
      </w:r>
      <w:r>
        <w:rPr>
          <w:rFonts w:eastAsia="Calibri"/>
          <w:noProof/>
          <w:sz w:val="22"/>
          <w:szCs w:val="22"/>
        </w:rPr>
        <w:t xml:space="preserve">runny nose). </w:t>
      </w:r>
    </w:p>
    <w:p w:rsidR="000E2005" w:rsidRPr="000E2005" w:rsidRDefault="005F48DF" w:rsidP="005F48DF">
      <w:pPr>
        <w:spacing w:line="276" w:lineRule="auto"/>
        <w:rPr>
          <w:rFonts w:eastAsia="Calibri"/>
          <w:noProof/>
          <w:sz w:val="22"/>
          <w:szCs w:val="22"/>
        </w:rPr>
      </w:pPr>
      <w:r>
        <w:rPr>
          <w:rFonts w:eastAsia="Calibri"/>
          <w:noProof/>
          <w:sz w:val="22"/>
          <w:szCs w:val="22"/>
        </w:rPr>
        <w:t>If</w:t>
      </w:r>
      <w:r w:rsidR="000E2005">
        <w:rPr>
          <w:rFonts w:eastAsia="Calibri"/>
          <w:noProof/>
          <w:sz w:val="22"/>
          <w:szCs w:val="22"/>
        </w:rPr>
        <w:t xml:space="preserve"> your child has a </w:t>
      </w:r>
      <w:r w:rsidR="000E2005" w:rsidRPr="005F48DF">
        <w:rPr>
          <w:rFonts w:eastAsia="Calibri"/>
          <w:noProof/>
          <w:sz w:val="22"/>
          <w:szCs w:val="22"/>
          <w:u w:val="single"/>
        </w:rPr>
        <w:t>cough</w:t>
      </w:r>
      <w:r w:rsidR="000E2005">
        <w:rPr>
          <w:rFonts w:eastAsia="Calibri"/>
          <w:noProof/>
          <w:sz w:val="22"/>
          <w:szCs w:val="22"/>
        </w:rPr>
        <w:t xml:space="preserve"> this is one of the main symptoms of Covid 19 – along with a temperature – so please do book them a PCR test and keep them at home until a negative result comes back. Thank you all for your understanding.</w:t>
      </w:r>
      <w:r w:rsidR="000E2005">
        <w:rPr>
          <w:rFonts w:eastAsia="Calibri"/>
          <w:noProof/>
          <w:sz w:val="22"/>
          <w:szCs w:val="22"/>
        </w:rPr>
        <w:br/>
      </w:r>
    </w:p>
    <w:p w:rsidR="00E15655" w:rsidRPr="005A462D" w:rsidRDefault="00BA3BAA" w:rsidP="0016360C">
      <w:pPr>
        <w:spacing w:line="276" w:lineRule="auto"/>
        <w:jc w:val="center"/>
        <w:rPr>
          <w:rFonts w:cs="Helvetica"/>
          <w:b/>
          <w:bCs/>
          <w:color w:val="E5B8B7" w:themeColor="accent2" w:themeTint="66"/>
          <w:sz w:val="36"/>
          <w:szCs w:val="36"/>
          <w14:textOutline w14:w="11112" w14:cap="flat" w14:cmpd="sng" w14:algn="ctr">
            <w14:solidFill>
              <w14:schemeClr w14:val="accent2"/>
            </w14:solidFill>
            <w14:prstDash w14:val="solid"/>
            <w14:round/>
          </w14:textOutline>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t>Funding</w:t>
      </w:r>
      <w:r w:rsidRPr="00AD2A41">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EA2891" w:rsidRPr="007A1C66" w:rsidRDefault="00EA2891" w:rsidP="00EA2891">
      <w:pPr>
        <w:spacing w:line="276" w:lineRule="auto"/>
        <w:jc w:val="both"/>
        <w:rPr>
          <w:rFonts w:cs="Helvetica"/>
          <w:bCs/>
          <w:sz w:val="22"/>
          <w:szCs w:val="22"/>
        </w:rPr>
      </w:pPr>
      <w:r>
        <w:rPr>
          <w:rFonts w:cs="Helvetica"/>
          <w:bCs/>
          <w:sz w:val="22"/>
          <w:szCs w:val="22"/>
        </w:rPr>
        <w:t xml:space="preserve">Thursday 7 October is our annual Census day. School dinners are counted on this day </w:t>
      </w:r>
      <w:proofErr w:type="gramStart"/>
      <w:r>
        <w:rPr>
          <w:rFonts w:cs="Helvetica"/>
          <w:bCs/>
          <w:sz w:val="22"/>
          <w:szCs w:val="22"/>
        </w:rPr>
        <w:t>and also</w:t>
      </w:r>
      <w:proofErr w:type="gramEnd"/>
      <w:r>
        <w:rPr>
          <w:rFonts w:cs="Helvetica"/>
          <w:bCs/>
          <w:sz w:val="22"/>
          <w:szCs w:val="22"/>
        </w:rPr>
        <w:t xml:space="preserve"> form part of our funding. In order to have as many children as possible having school dinners on this day we will be having a special census day menu</w:t>
      </w:r>
      <w:r w:rsidR="00971373">
        <w:rPr>
          <w:rFonts w:cs="Helvetica"/>
          <w:bCs/>
          <w:sz w:val="22"/>
          <w:szCs w:val="22"/>
        </w:rPr>
        <w:t xml:space="preserve"> of pizza &amp; ice cream! </w:t>
      </w:r>
      <w:r>
        <w:rPr>
          <w:rFonts w:cs="Helvetica"/>
          <w:bCs/>
          <w:sz w:val="22"/>
          <w:szCs w:val="22"/>
        </w:rPr>
        <w:t>Once again, please support us in ordering a school dinner for your child on this day.</w:t>
      </w:r>
    </w:p>
    <w:p w:rsidR="00EA2891" w:rsidRPr="00EA2891" w:rsidRDefault="00F61A98" w:rsidP="00EA2891">
      <w:pPr>
        <w:spacing w:line="276" w:lineRule="auto"/>
        <w:rPr>
          <w:sz w:val="22"/>
          <w:szCs w:val="22"/>
        </w:rPr>
      </w:pPr>
      <w:r>
        <w:rPr>
          <w:rFonts w:eastAsia="Calibri"/>
          <w:sz w:val="22"/>
          <w:szCs w:val="22"/>
          <w:lang w:eastAsia="en-US"/>
        </w:rPr>
        <w:t xml:space="preserve"> </w:t>
      </w:r>
    </w:p>
    <w:p w:rsidR="000D424F" w:rsidRPr="006F67FD" w:rsidRDefault="000D424F" w:rsidP="006F67FD">
      <w:pPr>
        <w:spacing w:line="276" w:lineRule="auto"/>
        <w:rPr>
          <w:rFonts w:eastAsia="Calibri"/>
          <w:sz w:val="22"/>
          <w:szCs w:val="22"/>
          <w:lang w:eastAsia="en-US"/>
        </w:rPr>
      </w:pPr>
    </w:p>
    <w:p w:rsidR="00BA3BAA" w:rsidRPr="005A462D" w:rsidRDefault="000D424F" w:rsidP="00F103B6">
      <w:pPr>
        <w:spacing w:line="276" w:lineRule="auto"/>
        <w:jc w:val="center"/>
        <w:rPr>
          <w:rFonts w:cs="Helvetica"/>
          <w:b/>
          <w:bCs/>
          <w:color w:val="E5B8B7" w:themeColor="accent2" w:themeTint="66"/>
          <w:sz w:val="16"/>
          <w:szCs w:val="16"/>
          <w14:textOutline w14:w="11112" w14:cap="flat" w14:cmpd="sng" w14:algn="ctr">
            <w14:solidFill>
              <w14:schemeClr w14:val="accent2"/>
            </w14:solidFill>
            <w14:prstDash w14:val="solid"/>
            <w14:round/>
          </w14:textOutline>
        </w:rPr>
      </w:pPr>
      <w:proofErr w:type="spellStart"/>
      <w:r>
        <w:rPr>
          <w:rFonts w:cs="Helvetica"/>
          <w:b/>
          <w:bCs/>
          <w:color w:val="E5B8B7" w:themeColor="accent2" w:themeTint="66"/>
          <w:sz w:val="36"/>
          <w:szCs w:val="36"/>
          <w14:textOutline w14:w="11112" w14:cap="flat" w14:cmpd="sng" w14:algn="ctr">
            <w14:solidFill>
              <w14:schemeClr w14:val="accent2"/>
            </w14:solidFill>
            <w14:prstDash w14:val="solid"/>
            <w14:round/>
          </w14:textOutline>
        </w:rPr>
        <w:t>Rota</w:t>
      </w:r>
      <w:proofErr w:type="spellEnd"/>
      <w:r w:rsidR="005640B9">
        <w:rPr>
          <w:rFonts w:cs="Helvetica"/>
          <w:b/>
          <w:bCs/>
          <w:color w:val="E5B8B7" w:themeColor="accent2" w:themeTint="66"/>
          <w:sz w:val="36"/>
          <w:szCs w:val="36"/>
          <w14:textOutline w14:w="11112" w14:cap="flat" w14:cmpd="sng" w14:algn="ctr">
            <w14:solidFill>
              <w14:schemeClr w14:val="accent2"/>
            </w14:solidFill>
            <w14:prstDash w14:val="solid"/>
            <w14:round/>
          </w14:textOutline>
        </w:rPr>
        <w:t xml:space="preserve"> &amp; curriculum</w:t>
      </w:r>
      <w:r w:rsidR="00BA3BAA">
        <w:rPr>
          <w:rFonts w:cs="Helvetica"/>
          <w:b/>
          <w:bCs/>
          <w:color w:val="E5B8B7" w:themeColor="accent2" w:themeTint="66"/>
          <w:sz w:val="36"/>
          <w:szCs w:val="36"/>
          <w14:textOutline w14:w="11112" w14:cap="flat" w14:cmpd="sng" w14:algn="ctr">
            <w14:solidFill>
              <w14:schemeClr w14:val="accent2"/>
            </w14:solidFill>
            <w14:prstDash w14:val="solid"/>
            <w14:round/>
          </w14:textOutline>
        </w:rPr>
        <w:t>…</w:t>
      </w:r>
    </w:p>
    <w:p w:rsidR="0056385B" w:rsidRDefault="00C356D6" w:rsidP="00BD7CDE">
      <w:pPr>
        <w:spacing w:line="276" w:lineRule="auto"/>
        <w:jc w:val="both"/>
        <w:rPr>
          <w:rFonts w:eastAsia="Calibri"/>
          <w:sz w:val="22"/>
          <w:szCs w:val="22"/>
          <w:lang w:eastAsia="en-US"/>
        </w:rPr>
      </w:pPr>
      <w:r>
        <w:rPr>
          <w:rFonts w:eastAsia="Calibri"/>
          <w:b/>
          <w:sz w:val="22"/>
          <w:szCs w:val="22"/>
          <w:lang w:eastAsia="en-US"/>
        </w:rPr>
        <w:t>ALL CHILDREN NEED WELLINGTON BOOTS AND A WATERPROOF JACKET IN SCHOOL PLEASE.</w:t>
      </w:r>
      <w:r w:rsidR="00803C7A">
        <w:rPr>
          <w:rFonts w:eastAsia="Calibri"/>
          <w:sz w:val="22"/>
          <w:szCs w:val="22"/>
          <w:lang w:eastAsia="en-US"/>
        </w:rPr>
        <w:t xml:space="preserve"> </w:t>
      </w:r>
      <w:r w:rsidR="005E5CFB">
        <w:rPr>
          <w:rFonts w:eastAsia="Calibri"/>
          <w:sz w:val="22"/>
          <w:szCs w:val="22"/>
          <w:lang w:eastAsia="en-US"/>
        </w:rPr>
        <w:br/>
      </w:r>
      <w:r w:rsidR="00803C7A">
        <w:rPr>
          <w:rFonts w:eastAsia="Calibri"/>
          <w:sz w:val="22"/>
          <w:szCs w:val="22"/>
          <w:lang w:eastAsia="en-US"/>
        </w:rPr>
        <w:t xml:space="preserve">Please remember the children will be outside in virtually all weathers </w:t>
      </w:r>
      <w:r>
        <w:rPr>
          <w:rFonts w:eastAsia="Calibri"/>
          <w:sz w:val="22"/>
          <w:szCs w:val="22"/>
          <w:lang w:eastAsia="en-US"/>
        </w:rPr>
        <w:t xml:space="preserve">for PE &amp; Forest School </w:t>
      </w:r>
      <w:r w:rsidR="00803C7A">
        <w:rPr>
          <w:rFonts w:eastAsia="Calibri"/>
          <w:sz w:val="22"/>
          <w:szCs w:val="22"/>
          <w:lang w:eastAsia="en-US"/>
        </w:rPr>
        <w:t xml:space="preserve">so </w:t>
      </w:r>
      <w:r w:rsidR="00803C7A" w:rsidRPr="00B32637">
        <w:rPr>
          <w:rFonts w:eastAsia="Calibri"/>
          <w:b/>
          <w:sz w:val="22"/>
          <w:szCs w:val="22"/>
          <w:lang w:eastAsia="en-US"/>
        </w:rPr>
        <w:t>layers are essential</w:t>
      </w:r>
      <w:r w:rsidR="00803C7A">
        <w:rPr>
          <w:rFonts w:eastAsia="Calibri"/>
          <w:sz w:val="22"/>
          <w:szCs w:val="22"/>
          <w:lang w:eastAsia="en-US"/>
        </w:rPr>
        <w:t xml:space="preserve">. </w:t>
      </w:r>
      <w:r w:rsidR="005A462D">
        <w:rPr>
          <w:rFonts w:eastAsia="Calibri"/>
          <w:sz w:val="22"/>
          <w:szCs w:val="22"/>
          <w:lang w:eastAsia="en-US"/>
        </w:rPr>
        <w:t>Wellington boot</w:t>
      </w:r>
      <w:r w:rsidR="00803C7A">
        <w:rPr>
          <w:rFonts w:eastAsia="Calibri"/>
          <w:sz w:val="22"/>
          <w:szCs w:val="22"/>
          <w:lang w:eastAsia="en-US"/>
        </w:rPr>
        <w:t xml:space="preserve">s and waterproof jackets </w:t>
      </w:r>
      <w:proofErr w:type="gramStart"/>
      <w:r w:rsidR="00803C7A">
        <w:rPr>
          <w:rFonts w:eastAsia="Calibri"/>
          <w:sz w:val="22"/>
          <w:szCs w:val="22"/>
          <w:lang w:eastAsia="en-US"/>
        </w:rPr>
        <w:t>can be left</w:t>
      </w:r>
      <w:proofErr w:type="gramEnd"/>
      <w:r w:rsidR="00803C7A">
        <w:rPr>
          <w:rFonts w:eastAsia="Calibri"/>
          <w:sz w:val="22"/>
          <w:szCs w:val="22"/>
          <w:lang w:eastAsia="en-US"/>
        </w:rPr>
        <w:t xml:space="preserve"> in school.</w:t>
      </w:r>
    </w:p>
    <w:p w:rsidR="00803C7A" w:rsidRPr="001B4790" w:rsidRDefault="00134750" w:rsidP="00BD7CDE">
      <w:pPr>
        <w:spacing w:line="276" w:lineRule="auto"/>
        <w:jc w:val="both"/>
        <w:rPr>
          <w:rFonts w:eastAsia="Calibri"/>
          <w:b/>
          <w:sz w:val="22"/>
          <w:szCs w:val="22"/>
          <w:lang w:eastAsia="en-US"/>
        </w:rPr>
      </w:pPr>
      <w:r w:rsidRPr="001B4790">
        <w:rPr>
          <w:rFonts w:eastAsia="Calibri"/>
          <w:b/>
          <w:sz w:val="22"/>
          <w:szCs w:val="22"/>
          <w:lang w:eastAsia="en-US"/>
        </w:rPr>
        <w:t xml:space="preserve">As we continue to keep the school well ventilated, and the temperature is dropping, please send in an extra layer/fleece that </w:t>
      </w:r>
      <w:proofErr w:type="gramStart"/>
      <w:r w:rsidRPr="001B4790">
        <w:rPr>
          <w:rFonts w:eastAsia="Calibri"/>
          <w:b/>
          <w:sz w:val="22"/>
          <w:szCs w:val="22"/>
          <w:lang w:eastAsia="en-US"/>
        </w:rPr>
        <w:t>can be left</w:t>
      </w:r>
      <w:proofErr w:type="gramEnd"/>
      <w:r w:rsidRPr="001B4790">
        <w:rPr>
          <w:rFonts w:eastAsia="Calibri"/>
          <w:b/>
          <w:sz w:val="22"/>
          <w:szCs w:val="22"/>
          <w:lang w:eastAsia="en-US"/>
        </w:rPr>
        <w:t xml:space="preserve"> here – this does not need to be in school colours.</w:t>
      </w:r>
    </w:p>
    <w:p w:rsidR="000D424F" w:rsidRDefault="000D424F" w:rsidP="00803C7A">
      <w:pPr>
        <w:spacing w:line="276" w:lineRule="auto"/>
        <w:rPr>
          <w:rFonts w:eastAsia="Calibri"/>
          <w:sz w:val="22"/>
          <w:szCs w:val="22"/>
          <w:lang w:eastAsia="en-US"/>
        </w:rPr>
      </w:pPr>
    </w:p>
    <w:p w:rsidR="000D424F" w:rsidRDefault="00803C7A" w:rsidP="000E72F2">
      <w:pPr>
        <w:spacing w:line="276" w:lineRule="auto"/>
        <w:rPr>
          <w:rFonts w:eastAsia="Calibri"/>
          <w:sz w:val="22"/>
          <w:szCs w:val="22"/>
          <w:lang w:eastAsia="en-US"/>
        </w:rPr>
      </w:pPr>
      <w:r>
        <w:rPr>
          <w:rFonts w:eastAsia="Calibri"/>
          <w:sz w:val="22"/>
          <w:szCs w:val="22"/>
          <w:lang w:eastAsia="en-US"/>
        </w:rPr>
        <w:t>The next two weeks are as follows:</w:t>
      </w:r>
    </w:p>
    <w:p w:rsidR="005640B9" w:rsidRDefault="005640B9" w:rsidP="00B32637">
      <w:pPr>
        <w:spacing w:line="276" w:lineRule="auto"/>
        <w:jc w:val="both"/>
        <w:rPr>
          <w:rFonts w:eastAsia="Calibri"/>
          <w:sz w:val="22"/>
          <w:szCs w:val="22"/>
          <w:lang w:eastAsia="en-US"/>
        </w:rPr>
      </w:pPr>
    </w:p>
    <w:tbl>
      <w:tblPr>
        <w:tblStyle w:val="TableGrid"/>
        <w:tblW w:w="0" w:type="auto"/>
        <w:tblLook w:val="04A0" w:firstRow="1" w:lastRow="0" w:firstColumn="1" w:lastColumn="0" w:noHBand="0" w:noVBand="1"/>
      </w:tblPr>
      <w:tblGrid>
        <w:gridCol w:w="2364"/>
        <w:gridCol w:w="2364"/>
        <w:gridCol w:w="2365"/>
        <w:gridCol w:w="2365"/>
      </w:tblGrid>
      <w:tr w:rsidR="000E72F2" w:rsidTr="002A3148">
        <w:tc>
          <w:tcPr>
            <w:tcW w:w="9458" w:type="dxa"/>
            <w:gridSpan w:val="4"/>
          </w:tcPr>
          <w:p w:rsidR="000E72F2" w:rsidRDefault="000E72F2" w:rsidP="000E72F2">
            <w:pPr>
              <w:spacing w:line="276" w:lineRule="auto"/>
              <w:rPr>
                <w:rFonts w:eastAsia="Calibri"/>
                <w:sz w:val="22"/>
                <w:szCs w:val="22"/>
                <w:lang w:eastAsia="en-US"/>
              </w:rPr>
            </w:pPr>
            <w:r w:rsidRPr="009E1457">
              <w:rPr>
                <w:rFonts w:eastAsia="Calibri"/>
                <w:b/>
                <w:sz w:val="22"/>
                <w:szCs w:val="22"/>
                <w:lang w:eastAsia="en-US"/>
              </w:rPr>
              <w:t>Week B</w:t>
            </w:r>
            <w:r w:rsidRPr="009E1457">
              <w:rPr>
                <w:rFonts w:eastAsia="Calibri"/>
                <w:sz w:val="22"/>
                <w:szCs w:val="22"/>
                <w:lang w:eastAsia="en-US"/>
              </w:rPr>
              <w:t xml:space="preserve"> –</w:t>
            </w:r>
            <w:r>
              <w:rPr>
                <w:rFonts w:eastAsia="Calibri"/>
                <w:sz w:val="22"/>
                <w:szCs w:val="22"/>
                <w:lang w:eastAsia="en-US"/>
              </w:rPr>
              <w:t xml:space="preserve"> 4</w:t>
            </w:r>
            <w:r w:rsidRPr="000E72F2">
              <w:rPr>
                <w:rFonts w:eastAsia="Calibri"/>
                <w:sz w:val="22"/>
                <w:szCs w:val="22"/>
                <w:vertAlign w:val="superscript"/>
                <w:lang w:eastAsia="en-US"/>
              </w:rPr>
              <w:t>th</w:t>
            </w:r>
            <w:r>
              <w:rPr>
                <w:rFonts w:eastAsia="Calibri"/>
                <w:sz w:val="22"/>
                <w:szCs w:val="22"/>
                <w:lang w:eastAsia="en-US"/>
              </w:rPr>
              <w:t xml:space="preserve"> – 8</w:t>
            </w:r>
            <w:r w:rsidRPr="000E72F2">
              <w:rPr>
                <w:rFonts w:eastAsia="Calibri"/>
                <w:sz w:val="22"/>
                <w:szCs w:val="22"/>
                <w:vertAlign w:val="superscript"/>
                <w:lang w:eastAsia="en-US"/>
              </w:rPr>
              <w:t>th</w:t>
            </w:r>
            <w:r>
              <w:rPr>
                <w:rFonts w:eastAsia="Calibri"/>
                <w:sz w:val="22"/>
                <w:szCs w:val="22"/>
                <w:lang w:eastAsia="en-US"/>
              </w:rPr>
              <w:t xml:space="preserve"> October</w:t>
            </w:r>
          </w:p>
        </w:tc>
      </w:tr>
      <w:tr w:rsidR="000E72F2" w:rsidTr="002A3148">
        <w:tc>
          <w:tcPr>
            <w:tcW w:w="4728" w:type="dxa"/>
            <w:gridSpan w:val="2"/>
            <w:shd w:val="clear" w:color="auto" w:fill="D9D9D9" w:themeFill="background1" w:themeFillShade="D9"/>
          </w:tcPr>
          <w:p w:rsidR="000E72F2" w:rsidRDefault="000E72F2" w:rsidP="002A3148">
            <w:pPr>
              <w:spacing w:line="276" w:lineRule="auto"/>
              <w:rPr>
                <w:rFonts w:eastAsia="Calibri"/>
                <w:sz w:val="22"/>
                <w:szCs w:val="22"/>
                <w:lang w:eastAsia="en-US"/>
              </w:rPr>
            </w:pPr>
            <w:r>
              <w:rPr>
                <w:rFonts w:eastAsia="Calibri"/>
                <w:sz w:val="22"/>
                <w:szCs w:val="22"/>
                <w:lang w:eastAsia="en-US"/>
              </w:rPr>
              <w:t>Tuesday – Forest School Session</w:t>
            </w:r>
          </w:p>
        </w:tc>
        <w:tc>
          <w:tcPr>
            <w:tcW w:w="4730" w:type="dxa"/>
            <w:gridSpan w:val="2"/>
            <w:shd w:val="clear" w:color="auto" w:fill="D9D9D9" w:themeFill="background1" w:themeFillShade="D9"/>
          </w:tcPr>
          <w:p w:rsidR="000E72F2" w:rsidRDefault="000E72F2" w:rsidP="002A3148">
            <w:pPr>
              <w:spacing w:line="276" w:lineRule="auto"/>
              <w:rPr>
                <w:rFonts w:eastAsia="Calibri"/>
                <w:sz w:val="22"/>
                <w:szCs w:val="22"/>
                <w:lang w:eastAsia="en-US"/>
              </w:rPr>
            </w:pPr>
            <w:r>
              <w:rPr>
                <w:rFonts w:eastAsia="Calibri"/>
                <w:sz w:val="22"/>
                <w:szCs w:val="22"/>
                <w:lang w:eastAsia="en-US"/>
              </w:rPr>
              <w:t>Thursday - PE</w:t>
            </w:r>
          </w:p>
        </w:tc>
      </w:tr>
      <w:tr w:rsidR="000E72F2" w:rsidTr="002A3148">
        <w:tc>
          <w:tcPr>
            <w:tcW w:w="2364" w:type="dxa"/>
          </w:tcPr>
          <w:p w:rsidR="000E72F2" w:rsidRDefault="000E72F2" w:rsidP="002A3148">
            <w:pPr>
              <w:spacing w:line="276" w:lineRule="auto"/>
              <w:rPr>
                <w:rFonts w:eastAsia="Calibri"/>
                <w:sz w:val="22"/>
                <w:szCs w:val="22"/>
                <w:lang w:eastAsia="en-US"/>
              </w:rPr>
            </w:pPr>
            <w:r>
              <w:rPr>
                <w:rFonts w:eastAsia="Calibri"/>
                <w:sz w:val="22"/>
                <w:szCs w:val="22"/>
                <w:lang w:eastAsia="en-US"/>
              </w:rPr>
              <w:t>UKS2 (1 hr)</w:t>
            </w:r>
          </w:p>
        </w:tc>
        <w:tc>
          <w:tcPr>
            <w:tcW w:w="2364" w:type="dxa"/>
          </w:tcPr>
          <w:p w:rsidR="000E72F2" w:rsidRDefault="000E72F2" w:rsidP="002A3148">
            <w:pPr>
              <w:spacing w:line="276" w:lineRule="auto"/>
              <w:rPr>
                <w:rFonts w:eastAsia="Calibri"/>
                <w:sz w:val="22"/>
                <w:szCs w:val="22"/>
                <w:lang w:eastAsia="en-US"/>
              </w:rPr>
            </w:pPr>
            <w:r>
              <w:rPr>
                <w:rFonts w:eastAsia="Calibri"/>
                <w:sz w:val="22"/>
                <w:szCs w:val="22"/>
                <w:lang w:eastAsia="en-US"/>
              </w:rPr>
              <w:t>LKS2</w:t>
            </w:r>
          </w:p>
        </w:tc>
        <w:tc>
          <w:tcPr>
            <w:tcW w:w="2365" w:type="dxa"/>
          </w:tcPr>
          <w:p w:rsidR="000E72F2" w:rsidRDefault="000E72F2" w:rsidP="002A3148">
            <w:pPr>
              <w:spacing w:line="276" w:lineRule="auto"/>
              <w:rPr>
                <w:rFonts w:eastAsia="Calibri"/>
                <w:sz w:val="22"/>
                <w:szCs w:val="22"/>
                <w:lang w:eastAsia="en-US"/>
              </w:rPr>
            </w:pPr>
            <w:r>
              <w:rPr>
                <w:rFonts w:eastAsia="Calibri"/>
                <w:sz w:val="22"/>
                <w:szCs w:val="22"/>
                <w:lang w:eastAsia="en-US"/>
              </w:rPr>
              <w:t>KS1</w:t>
            </w:r>
          </w:p>
        </w:tc>
        <w:tc>
          <w:tcPr>
            <w:tcW w:w="2365" w:type="dxa"/>
          </w:tcPr>
          <w:p w:rsidR="000E72F2" w:rsidRDefault="000E72F2" w:rsidP="002A3148">
            <w:pPr>
              <w:spacing w:line="276" w:lineRule="auto"/>
              <w:rPr>
                <w:rFonts w:eastAsia="Calibri"/>
                <w:sz w:val="22"/>
                <w:szCs w:val="22"/>
                <w:lang w:eastAsia="en-US"/>
              </w:rPr>
            </w:pPr>
            <w:r>
              <w:rPr>
                <w:rFonts w:eastAsia="Calibri"/>
                <w:sz w:val="22"/>
                <w:szCs w:val="22"/>
                <w:lang w:eastAsia="en-US"/>
              </w:rPr>
              <w:t xml:space="preserve">EYFS </w:t>
            </w:r>
          </w:p>
        </w:tc>
      </w:tr>
    </w:tbl>
    <w:p w:rsidR="000E72F2" w:rsidRDefault="000E72F2" w:rsidP="00B32637">
      <w:pPr>
        <w:spacing w:line="276" w:lineRule="auto"/>
        <w:jc w:val="both"/>
        <w:rPr>
          <w:rFonts w:eastAsia="Calibri"/>
          <w:sz w:val="22"/>
          <w:szCs w:val="22"/>
          <w:lang w:eastAsia="en-US"/>
        </w:rPr>
      </w:pPr>
    </w:p>
    <w:tbl>
      <w:tblPr>
        <w:tblStyle w:val="TableGrid"/>
        <w:tblW w:w="0" w:type="auto"/>
        <w:tblLook w:val="04A0" w:firstRow="1" w:lastRow="0" w:firstColumn="1" w:lastColumn="0" w:noHBand="0" w:noVBand="1"/>
      </w:tblPr>
      <w:tblGrid>
        <w:gridCol w:w="2364"/>
        <w:gridCol w:w="2364"/>
        <w:gridCol w:w="2365"/>
        <w:gridCol w:w="2365"/>
      </w:tblGrid>
      <w:tr w:rsidR="001B4790" w:rsidTr="005D1629">
        <w:tc>
          <w:tcPr>
            <w:tcW w:w="9458" w:type="dxa"/>
            <w:gridSpan w:val="4"/>
          </w:tcPr>
          <w:p w:rsidR="001B4790" w:rsidRDefault="001B4790" w:rsidP="001B4790">
            <w:pPr>
              <w:spacing w:line="276" w:lineRule="auto"/>
              <w:rPr>
                <w:rFonts w:eastAsia="Calibri"/>
                <w:sz w:val="22"/>
                <w:szCs w:val="22"/>
                <w:lang w:eastAsia="en-US"/>
              </w:rPr>
            </w:pPr>
            <w:r w:rsidRPr="00803C7A">
              <w:rPr>
                <w:rFonts w:eastAsia="Calibri"/>
                <w:b/>
                <w:sz w:val="22"/>
                <w:szCs w:val="22"/>
                <w:lang w:eastAsia="en-US"/>
              </w:rPr>
              <w:t xml:space="preserve">Week </w:t>
            </w:r>
            <w:r>
              <w:rPr>
                <w:rFonts w:eastAsia="Calibri"/>
                <w:b/>
                <w:sz w:val="22"/>
                <w:szCs w:val="22"/>
                <w:lang w:eastAsia="en-US"/>
              </w:rPr>
              <w:t>A</w:t>
            </w:r>
            <w:r>
              <w:rPr>
                <w:rFonts w:eastAsia="Calibri"/>
                <w:sz w:val="22"/>
                <w:szCs w:val="22"/>
                <w:lang w:eastAsia="en-US"/>
              </w:rPr>
              <w:t xml:space="preserve"> – </w:t>
            </w:r>
            <w:r>
              <w:rPr>
                <w:rFonts w:eastAsia="Calibri"/>
                <w:sz w:val="22"/>
                <w:szCs w:val="22"/>
                <w:lang w:eastAsia="en-US"/>
              </w:rPr>
              <w:t>11</w:t>
            </w:r>
            <w:r w:rsidRPr="001B4790">
              <w:rPr>
                <w:rFonts w:eastAsia="Calibri"/>
                <w:sz w:val="22"/>
                <w:szCs w:val="22"/>
                <w:vertAlign w:val="superscript"/>
                <w:lang w:eastAsia="en-US"/>
              </w:rPr>
              <w:t>th</w:t>
            </w:r>
            <w:r>
              <w:rPr>
                <w:rFonts w:eastAsia="Calibri"/>
                <w:sz w:val="22"/>
                <w:szCs w:val="22"/>
                <w:lang w:eastAsia="en-US"/>
              </w:rPr>
              <w:t xml:space="preserve"> – 15</w:t>
            </w:r>
            <w:r w:rsidRPr="001B4790">
              <w:rPr>
                <w:rFonts w:eastAsia="Calibri"/>
                <w:sz w:val="22"/>
                <w:szCs w:val="22"/>
                <w:vertAlign w:val="superscript"/>
                <w:lang w:eastAsia="en-US"/>
              </w:rPr>
              <w:t>th</w:t>
            </w:r>
            <w:r>
              <w:rPr>
                <w:rFonts w:eastAsia="Calibri"/>
                <w:sz w:val="22"/>
                <w:szCs w:val="22"/>
                <w:lang w:eastAsia="en-US"/>
              </w:rPr>
              <w:t xml:space="preserve"> October</w:t>
            </w:r>
          </w:p>
        </w:tc>
      </w:tr>
      <w:tr w:rsidR="001B4790" w:rsidTr="005D1629">
        <w:tc>
          <w:tcPr>
            <w:tcW w:w="4728" w:type="dxa"/>
            <w:gridSpan w:val="2"/>
            <w:tcBorders>
              <w:right w:val="single" w:sz="4" w:space="0" w:color="auto"/>
            </w:tcBorders>
            <w:shd w:val="clear" w:color="auto" w:fill="D9D9D9" w:themeFill="background1" w:themeFillShade="D9"/>
          </w:tcPr>
          <w:p w:rsidR="001B4790" w:rsidRPr="005A462D" w:rsidRDefault="001B4790" w:rsidP="005D1629">
            <w:pPr>
              <w:spacing w:line="276" w:lineRule="auto"/>
              <w:rPr>
                <w:rFonts w:eastAsia="Calibri"/>
                <w:sz w:val="22"/>
                <w:szCs w:val="22"/>
                <w:lang w:eastAsia="en-US"/>
              </w:rPr>
            </w:pPr>
            <w:r w:rsidRPr="005A462D">
              <w:rPr>
                <w:rFonts w:eastAsia="Calibri"/>
                <w:sz w:val="22"/>
                <w:szCs w:val="22"/>
                <w:lang w:eastAsia="en-US"/>
              </w:rPr>
              <w:t>Tuesday – Forest School Session</w:t>
            </w:r>
          </w:p>
        </w:tc>
        <w:tc>
          <w:tcPr>
            <w:tcW w:w="4730" w:type="dxa"/>
            <w:gridSpan w:val="2"/>
            <w:tcBorders>
              <w:left w:val="single" w:sz="4" w:space="0" w:color="auto"/>
            </w:tcBorders>
            <w:shd w:val="clear" w:color="auto" w:fill="D9D9D9" w:themeFill="background1" w:themeFillShade="D9"/>
          </w:tcPr>
          <w:p w:rsidR="001B4790" w:rsidRDefault="001B4790" w:rsidP="005D1629">
            <w:pPr>
              <w:spacing w:line="276" w:lineRule="auto"/>
              <w:rPr>
                <w:rFonts w:eastAsia="Calibri"/>
                <w:sz w:val="22"/>
                <w:szCs w:val="22"/>
                <w:lang w:eastAsia="en-US"/>
              </w:rPr>
            </w:pPr>
            <w:r>
              <w:rPr>
                <w:rFonts w:eastAsia="Calibri"/>
                <w:sz w:val="22"/>
                <w:szCs w:val="22"/>
                <w:lang w:eastAsia="en-US"/>
              </w:rPr>
              <w:t>Thursday - PE</w:t>
            </w:r>
          </w:p>
        </w:tc>
      </w:tr>
      <w:tr w:rsidR="001B4790" w:rsidTr="005D1629">
        <w:tc>
          <w:tcPr>
            <w:tcW w:w="2364" w:type="dxa"/>
          </w:tcPr>
          <w:p w:rsidR="001B4790" w:rsidRDefault="001B4790" w:rsidP="005D1629">
            <w:pPr>
              <w:spacing w:line="276" w:lineRule="auto"/>
              <w:rPr>
                <w:rFonts w:eastAsia="Calibri"/>
                <w:sz w:val="22"/>
                <w:szCs w:val="22"/>
                <w:lang w:eastAsia="en-US"/>
              </w:rPr>
            </w:pPr>
            <w:r>
              <w:rPr>
                <w:rFonts w:eastAsia="Calibri"/>
                <w:sz w:val="22"/>
                <w:szCs w:val="22"/>
                <w:lang w:eastAsia="en-US"/>
              </w:rPr>
              <w:t>UKS2 (1 hr)</w:t>
            </w:r>
          </w:p>
        </w:tc>
        <w:tc>
          <w:tcPr>
            <w:tcW w:w="2364" w:type="dxa"/>
            <w:tcBorders>
              <w:right w:val="single" w:sz="4" w:space="0" w:color="auto"/>
            </w:tcBorders>
          </w:tcPr>
          <w:p w:rsidR="001B4790" w:rsidRPr="005A462D" w:rsidRDefault="001B4790" w:rsidP="005D1629">
            <w:pPr>
              <w:spacing w:line="276" w:lineRule="auto"/>
              <w:rPr>
                <w:rFonts w:eastAsia="Calibri"/>
                <w:sz w:val="22"/>
                <w:szCs w:val="22"/>
                <w:lang w:eastAsia="en-US"/>
              </w:rPr>
            </w:pPr>
            <w:r w:rsidRPr="005A462D">
              <w:rPr>
                <w:rFonts w:eastAsia="Calibri"/>
                <w:sz w:val="22"/>
                <w:szCs w:val="22"/>
                <w:lang w:eastAsia="en-US"/>
              </w:rPr>
              <w:t>KS1</w:t>
            </w:r>
          </w:p>
        </w:tc>
        <w:tc>
          <w:tcPr>
            <w:tcW w:w="2365" w:type="dxa"/>
            <w:tcBorders>
              <w:left w:val="single" w:sz="4" w:space="0" w:color="auto"/>
            </w:tcBorders>
          </w:tcPr>
          <w:p w:rsidR="001B4790" w:rsidRDefault="001B4790" w:rsidP="005D1629">
            <w:pPr>
              <w:spacing w:line="276" w:lineRule="auto"/>
              <w:rPr>
                <w:rFonts w:eastAsia="Calibri"/>
                <w:sz w:val="22"/>
                <w:szCs w:val="22"/>
                <w:lang w:eastAsia="en-US"/>
              </w:rPr>
            </w:pPr>
            <w:r>
              <w:rPr>
                <w:rFonts w:eastAsia="Calibri"/>
                <w:sz w:val="22"/>
                <w:szCs w:val="22"/>
                <w:lang w:eastAsia="en-US"/>
              </w:rPr>
              <w:t>LKS2</w:t>
            </w:r>
          </w:p>
        </w:tc>
        <w:tc>
          <w:tcPr>
            <w:tcW w:w="2365" w:type="dxa"/>
          </w:tcPr>
          <w:p w:rsidR="001B4790" w:rsidRDefault="001B4790" w:rsidP="005D1629">
            <w:pPr>
              <w:spacing w:line="276" w:lineRule="auto"/>
              <w:rPr>
                <w:rFonts w:eastAsia="Calibri"/>
                <w:sz w:val="22"/>
                <w:szCs w:val="22"/>
                <w:lang w:eastAsia="en-US"/>
              </w:rPr>
            </w:pPr>
            <w:r>
              <w:rPr>
                <w:rFonts w:eastAsia="Calibri"/>
                <w:sz w:val="22"/>
                <w:szCs w:val="22"/>
                <w:lang w:eastAsia="en-US"/>
              </w:rPr>
              <w:t>UKS2</w:t>
            </w:r>
          </w:p>
        </w:tc>
      </w:tr>
    </w:tbl>
    <w:p w:rsidR="001B4790" w:rsidRDefault="001B4790" w:rsidP="00B32637">
      <w:pPr>
        <w:spacing w:line="276" w:lineRule="auto"/>
        <w:jc w:val="both"/>
        <w:rPr>
          <w:rFonts w:eastAsia="Calibri"/>
          <w:sz w:val="22"/>
          <w:szCs w:val="22"/>
          <w:lang w:eastAsia="en-US"/>
        </w:rPr>
      </w:pPr>
    </w:p>
    <w:p w:rsidR="00B32637" w:rsidRDefault="00B32637" w:rsidP="00B32637">
      <w:pPr>
        <w:spacing w:line="276" w:lineRule="auto"/>
        <w:rPr>
          <w:rFonts w:eastAsia="Calibri"/>
          <w:sz w:val="22"/>
          <w:szCs w:val="22"/>
          <w:lang w:eastAsia="en-US"/>
        </w:rPr>
      </w:pPr>
      <w:r>
        <w:rPr>
          <w:rFonts w:eastAsia="Calibri"/>
          <w:sz w:val="22"/>
          <w:szCs w:val="22"/>
          <w:lang w:eastAsia="en-US"/>
        </w:rPr>
        <w:t>A reminder that all the information you may need is</w:t>
      </w:r>
      <w:r w:rsidR="005640B9">
        <w:rPr>
          <w:rFonts w:eastAsia="Calibri"/>
          <w:sz w:val="22"/>
          <w:szCs w:val="22"/>
          <w:lang w:eastAsia="en-US"/>
        </w:rPr>
        <w:t xml:space="preserve"> also</w:t>
      </w:r>
      <w:r>
        <w:rPr>
          <w:rFonts w:eastAsia="Calibri"/>
          <w:sz w:val="22"/>
          <w:szCs w:val="22"/>
          <w:lang w:eastAsia="en-US"/>
        </w:rPr>
        <w:t xml:space="preserve"> on the website: </w:t>
      </w:r>
      <w:hyperlink r:id="rId14" w:history="1">
        <w:r w:rsidR="005E5CFB" w:rsidRPr="002E7168">
          <w:rPr>
            <w:rStyle w:val="Hyperlink"/>
            <w:rFonts w:eastAsia="Calibri"/>
            <w:sz w:val="22"/>
            <w:szCs w:val="22"/>
            <w:lang w:eastAsia="en-US"/>
          </w:rPr>
          <w:t>https://www.ardeley.herts.sch.uk</w:t>
        </w:r>
      </w:hyperlink>
    </w:p>
    <w:p w:rsidR="005640B9" w:rsidRDefault="005640B9" w:rsidP="00896E1F">
      <w:pPr>
        <w:spacing w:line="276" w:lineRule="auto"/>
        <w:rPr>
          <w:rFonts w:eastAsia="Calibri"/>
          <w:sz w:val="22"/>
          <w:szCs w:val="22"/>
          <w:lang w:eastAsia="en-US"/>
        </w:rPr>
      </w:pPr>
    </w:p>
    <w:p w:rsidR="005F48DF" w:rsidRDefault="005F48DF" w:rsidP="00A77AB3">
      <w:pPr>
        <w:spacing w:line="276" w:lineRule="auto"/>
        <w:rPr>
          <w:rFonts w:cs="Helvetica"/>
          <w:b/>
          <w:bCs/>
          <w:color w:val="E5B8B7" w:themeColor="accent2" w:themeTint="66"/>
          <w:sz w:val="36"/>
          <w:szCs w:val="36"/>
          <w14:textOutline w14:w="11112" w14:cap="flat" w14:cmpd="sng" w14:algn="ctr">
            <w14:solidFill>
              <w14:schemeClr w14:val="accent2"/>
            </w14:solidFill>
            <w14:prstDash w14:val="solid"/>
            <w14:round/>
          </w14:textOutline>
        </w:rPr>
      </w:pPr>
      <w:bookmarkStart w:id="0" w:name="_GoBack"/>
      <w:bookmarkEnd w:id="0"/>
    </w:p>
    <w:p w:rsidR="005E5CFB" w:rsidRDefault="005E5CFB" w:rsidP="005E5CFB">
      <w:pPr>
        <w:spacing w:line="276" w:lineRule="auto"/>
        <w:jc w:val="center"/>
        <w:rPr>
          <w:rFonts w:eastAsia="Calibri"/>
          <w:sz w:val="22"/>
          <w:szCs w:val="22"/>
          <w:lang w:eastAsia="en-US"/>
        </w:rPr>
      </w:pPr>
      <w:r>
        <w:rPr>
          <w:rFonts w:cs="Helvetica"/>
          <w:b/>
          <w:bCs/>
          <w:color w:val="E5B8B7" w:themeColor="accent2" w:themeTint="66"/>
          <w:sz w:val="36"/>
          <w:szCs w:val="36"/>
          <w14:textOutline w14:w="11112" w14:cap="flat" w14:cmpd="sng" w14:algn="ctr">
            <w14:solidFill>
              <w14:schemeClr w14:val="accent2"/>
            </w14:solidFill>
            <w14:prstDash w14:val="solid"/>
            <w14:round/>
          </w14:textOutline>
        </w:rPr>
        <w:lastRenderedPageBreak/>
        <w:t>Finally…</w:t>
      </w:r>
    </w:p>
    <w:p w:rsidR="009532F0" w:rsidRPr="0056385B" w:rsidRDefault="00247901" w:rsidP="00AB624E">
      <w:pPr>
        <w:spacing w:line="276" w:lineRule="auto"/>
        <w:jc w:val="both"/>
        <w:rPr>
          <w:rFonts w:eastAsia="Calibri"/>
          <w:i/>
          <w:sz w:val="22"/>
          <w:szCs w:val="22"/>
          <w:lang w:eastAsia="en-US"/>
        </w:rPr>
      </w:pPr>
      <w:r w:rsidRPr="00247901">
        <w:rPr>
          <w:rFonts w:eastAsia="Calibri"/>
          <w:sz w:val="22"/>
          <w:szCs w:val="22"/>
          <w:lang w:eastAsia="en-US"/>
        </w:rPr>
        <w:t xml:space="preserve">We had our first </w:t>
      </w:r>
      <w:r w:rsidR="000A4821">
        <w:rPr>
          <w:rFonts w:eastAsia="Calibri"/>
          <w:sz w:val="22"/>
          <w:szCs w:val="22"/>
          <w:lang w:eastAsia="en-US"/>
        </w:rPr>
        <w:t xml:space="preserve">whole school </w:t>
      </w:r>
      <w:r w:rsidRPr="00247901">
        <w:rPr>
          <w:rFonts w:eastAsia="Calibri"/>
          <w:sz w:val="22"/>
          <w:szCs w:val="22"/>
          <w:lang w:eastAsia="en-US"/>
        </w:rPr>
        <w:t xml:space="preserve">Collective Worship today in the hall (Co2 monitor on, windows open!) – </w:t>
      </w:r>
      <w:proofErr w:type="gramStart"/>
      <w:r w:rsidRPr="00247901">
        <w:rPr>
          <w:rFonts w:eastAsia="Calibri"/>
          <w:sz w:val="22"/>
          <w:szCs w:val="22"/>
          <w:lang w:eastAsia="en-US"/>
        </w:rPr>
        <w:t>it</w:t>
      </w:r>
      <w:proofErr w:type="gramEnd"/>
      <w:r w:rsidRPr="00247901">
        <w:rPr>
          <w:rFonts w:eastAsia="Calibri"/>
          <w:sz w:val="22"/>
          <w:szCs w:val="22"/>
          <w:lang w:eastAsia="en-US"/>
        </w:rPr>
        <w:t xml:space="preserve"> was another wonderful experience. The children were immaculately behaved</w:t>
      </w:r>
      <w:r>
        <w:rPr>
          <w:rFonts w:eastAsia="Calibri"/>
          <w:sz w:val="22"/>
          <w:szCs w:val="22"/>
          <w:lang w:eastAsia="en-US"/>
        </w:rPr>
        <w:t xml:space="preserve"> and it was a pleasure to celebrate and pray together once again</w:t>
      </w:r>
      <w:r w:rsidR="0056385B">
        <w:rPr>
          <w:rFonts w:eastAsia="Calibri"/>
          <w:sz w:val="22"/>
          <w:szCs w:val="22"/>
          <w:lang w:eastAsia="en-US"/>
        </w:rPr>
        <w:t xml:space="preserve">, remembering we are God’s family; </w:t>
      </w:r>
      <w:proofErr w:type="gramStart"/>
      <w:r w:rsidR="0056385B" w:rsidRPr="0056385B">
        <w:rPr>
          <w:rFonts w:eastAsia="Calibri"/>
          <w:i/>
          <w:sz w:val="22"/>
          <w:szCs w:val="22"/>
          <w:lang w:eastAsia="en-US"/>
        </w:rPr>
        <w:t>When</w:t>
      </w:r>
      <w:proofErr w:type="gramEnd"/>
      <w:r w:rsidR="0056385B" w:rsidRPr="0056385B">
        <w:rPr>
          <w:rFonts w:eastAsia="Calibri"/>
          <w:i/>
          <w:sz w:val="22"/>
          <w:szCs w:val="22"/>
          <w:lang w:eastAsia="en-US"/>
        </w:rPr>
        <w:t xml:space="preserve"> Jesus spoke to the people he said, “I am the light of the world. Whoever follows me will never walk in darkness but will have the light of life</w:t>
      </w:r>
      <w:r w:rsidR="0056385B">
        <w:rPr>
          <w:rFonts w:eastAsia="Calibri"/>
          <w:i/>
          <w:sz w:val="22"/>
          <w:szCs w:val="22"/>
          <w:lang w:eastAsia="en-US"/>
        </w:rPr>
        <w:t>.</w:t>
      </w:r>
      <w:r w:rsidR="0056385B" w:rsidRPr="0056385B">
        <w:rPr>
          <w:rFonts w:eastAsia="Calibri"/>
          <w:i/>
          <w:sz w:val="22"/>
          <w:szCs w:val="22"/>
          <w:lang w:eastAsia="en-US"/>
        </w:rPr>
        <w:t xml:space="preserve"> (John 8:12)</w:t>
      </w:r>
    </w:p>
    <w:p w:rsidR="00247901" w:rsidRPr="00247901" w:rsidRDefault="00247901" w:rsidP="00AB624E">
      <w:pPr>
        <w:spacing w:line="276" w:lineRule="auto"/>
        <w:jc w:val="both"/>
        <w:rPr>
          <w:rFonts w:eastAsia="Calibri"/>
          <w:i/>
          <w:sz w:val="22"/>
          <w:szCs w:val="22"/>
          <w:lang w:eastAsia="en-US"/>
        </w:rPr>
      </w:pPr>
    </w:p>
    <w:p w:rsidR="00BE35C1" w:rsidRPr="00247901" w:rsidRDefault="00BE35C1" w:rsidP="00BE35C1">
      <w:pPr>
        <w:spacing w:line="276" w:lineRule="auto"/>
        <w:jc w:val="both"/>
        <w:rPr>
          <w:rFonts w:eastAsia="Calibri"/>
          <w:sz w:val="22"/>
          <w:szCs w:val="22"/>
          <w:lang w:eastAsia="en-US"/>
        </w:rPr>
      </w:pPr>
      <w:r w:rsidRPr="00247901">
        <w:rPr>
          <w:rFonts w:eastAsia="Calibri"/>
          <w:sz w:val="22"/>
          <w:szCs w:val="22"/>
          <w:lang w:eastAsia="en-US"/>
        </w:rPr>
        <w:t>With kind regards</w:t>
      </w:r>
    </w:p>
    <w:p w:rsidR="00831785" w:rsidRPr="005F48DF" w:rsidRDefault="0096101F" w:rsidP="005F48DF">
      <w:pPr>
        <w:spacing w:line="276" w:lineRule="auto"/>
        <w:jc w:val="both"/>
        <w:rPr>
          <w:rFonts w:eastAsia="Calibri"/>
          <w:sz w:val="22"/>
          <w:szCs w:val="22"/>
          <w:lang w:eastAsia="en-US"/>
        </w:rPr>
      </w:pPr>
      <w:r w:rsidRPr="00247901">
        <w:rPr>
          <w:rFonts w:eastAsia="Calibri"/>
          <w:sz w:val="22"/>
          <w:szCs w:val="22"/>
          <w:lang w:eastAsia="en-US"/>
        </w:rPr>
        <w:t>Mrs</w:t>
      </w:r>
      <w:r w:rsidR="00BE35C1" w:rsidRPr="00247901">
        <w:rPr>
          <w:rFonts w:eastAsia="Calibri"/>
          <w:sz w:val="22"/>
          <w:szCs w:val="22"/>
          <w:lang w:eastAsia="en-US"/>
        </w:rPr>
        <w:t xml:space="preserve"> Connolly</w:t>
      </w:r>
    </w:p>
    <w:p w:rsidR="00333EA8" w:rsidRDefault="00333EA8" w:rsidP="005640B9">
      <w:pPr>
        <w:spacing w:line="276" w:lineRule="auto"/>
        <w:rPr>
          <w:rFonts w:eastAsia="Calibri"/>
          <w:b/>
          <w:sz w:val="22"/>
          <w:szCs w:val="22"/>
          <w:lang w:eastAsia="en-US"/>
        </w:rPr>
      </w:pPr>
    </w:p>
    <w:p w:rsidR="005640B9" w:rsidRDefault="005640B9" w:rsidP="005640B9">
      <w:pPr>
        <w:spacing w:line="276" w:lineRule="auto"/>
        <w:rPr>
          <w:rFonts w:eastAsia="Calibri"/>
          <w:sz w:val="22"/>
          <w:szCs w:val="22"/>
          <w:lang w:eastAsia="en-US"/>
        </w:rPr>
      </w:pPr>
      <w:r w:rsidRPr="00647053">
        <w:rPr>
          <w:rFonts w:eastAsia="Calibri"/>
          <w:b/>
          <w:sz w:val="22"/>
          <w:szCs w:val="22"/>
          <w:lang w:eastAsia="en-US"/>
        </w:rPr>
        <w:t xml:space="preserve">PLEASE </w:t>
      </w:r>
      <w:r>
        <w:rPr>
          <w:rFonts w:eastAsia="Calibri"/>
          <w:sz w:val="22"/>
          <w:szCs w:val="22"/>
          <w:lang w:eastAsia="en-US"/>
        </w:rPr>
        <w:t>sign up to the school jotter app – this helps us reach you easily and quickly with reminders and sends the newsletter straight to your phone.</w:t>
      </w:r>
    </w:p>
    <w:p w:rsidR="005640B9" w:rsidRPr="001D4E67" w:rsidRDefault="005640B9" w:rsidP="005640B9">
      <w:pPr>
        <w:spacing w:line="276" w:lineRule="auto"/>
        <w:jc w:val="both"/>
        <w:rPr>
          <w:rFonts w:eastAsia="Calibri"/>
          <w:sz w:val="16"/>
          <w:szCs w:val="16"/>
          <w:lang w:eastAsia="en-US"/>
        </w:rPr>
      </w:pPr>
    </w:p>
    <w:p w:rsidR="005640B9" w:rsidRDefault="005640B9" w:rsidP="005640B9">
      <w:pPr>
        <w:spacing w:line="276" w:lineRule="auto"/>
        <w:jc w:val="both"/>
        <w:rPr>
          <w:rFonts w:eastAsia="Calibri"/>
          <w:sz w:val="22"/>
          <w:szCs w:val="22"/>
          <w:lang w:eastAsia="en-US"/>
        </w:rPr>
      </w:pPr>
      <w:r>
        <w:rPr>
          <w:rFonts w:eastAsia="Calibri"/>
          <w:sz w:val="22"/>
          <w:szCs w:val="22"/>
          <w:lang w:eastAsia="en-US"/>
        </w:rPr>
        <w:t>School Jotter:</w:t>
      </w:r>
    </w:p>
    <w:p w:rsidR="005640B9" w:rsidRPr="008928A3" w:rsidRDefault="005640B9" w:rsidP="005640B9">
      <w:pPr>
        <w:pStyle w:val="NormalWeb"/>
        <w:shd w:val="clear" w:color="auto" w:fill="FFFFFF"/>
        <w:spacing w:before="0" w:beforeAutospacing="0" w:after="0" w:afterAutospacing="0"/>
        <w:rPr>
          <w:rFonts w:ascii="Trebuchet MS" w:hAnsi="Trebuchet MS"/>
          <w:color w:val="201F1E"/>
          <w:sz w:val="22"/>
          <w:szCs w:val="22"/>
        </w:rPr>
      </w:pPr>
      <w:r w:rsidRPr="008928A3">
        <w:rPr>
          <w:rFonts w:ascii="Trebuchet MS" w:hAnsi="Trebuchet MS"/>
          <w:color w:val="201F1E"/>
          <w:sz w:val="22"/>
          <w:szCs w:val="22"/>
        </w:rPr>
        <w:t>Link to the app store -</w:t>
      </w:r>
      <w:proofErr w:type="gramStart"/>
      <w:r w:rsidRPr="008928A3">
        <w:rPr>
          <w:rFonts w:ascii="Trebuchet MS" w:hAnsi="Trebuchet MS"/>
          <w:color w:val="201F1E"/>
          <w:sz w:val="22"/>
          <w:szCs w:val="22"/>
        </w:rPr>
        <w:t>  </w:t>
      </w:r>
      <w:proofErr w:type="gramEnd"/>
      <w:hyperlink r:id="rId15" w:tgtFrame="_blank" w:history="1">
        <w:r w:rsidRPr="008928A3">
          <w:rPr>
            <w:rStyle w:val="Hyperlink"/>
            <w:rFonts w:ascii="Trebuchet MS" w:hAnsi="Trebuchet MS"/>
            <w:color w:val="DCA10D"/>
            <w:sz w:val="22"/>
            <w:szCs w:val="22"/>
            <w:bdr w:val="none" w:sz="0" w:space="0" w:color="auto" w:frame="1"/>
          </w:rPr>
          <w:t>https://apple.co/2ITwmsm</w:t>
        </w:r>
      </w:hyperlink>
    </w:p>
    <w:p w:rsidR="005640B9" w:rsidRDefault="005640B9" w:rsidP="005640B9">
      <w:pPr>
        <w:pStyle w:val="NormalWeb"/>
        <w:shd w:val="clear" w:color="auto" w:fill="FFFFFF"/>
        <w:spacing w:before="0" w:beforeAutospacing="0" w:after="0" w:afterAutospacing="0"/>
        <w:rPr>
          <w:rFonts w:ascii="Trebuchet MS" w:hAnsi="Trebuchet MS"/>
          <w:color w:val="201F1E"/>
          <w:sz w:val="22"/>
          <w:szCs w:val="22"/>
        </w:rPr>
      </w:pPr>
      <w:r>
        <w:rPr>
          <w:rFonts w:ascii="Trebuchet MS" w:hAnsi="Trebuchet MS"/>
          <w:color w:val="201F1E"/>
          <w:sz w:val="22"/>
          <w:szCs w:val="22"/>
        </w:rPr>
        <w:t xml:space="preserve">Link to the </w:t>
      </w:r>
      <w:r w:rsidRPr="008928A3">
        <w:rPr>
          <w:rFonts w:ascii="Trebuchet MS" w:hAnsi="Trebuchet MS"/>
          <w:color w:val="201F1E"/>
          <w:sz w:val="22"/>
          <w:szCs w:val="22"/>
        </w:rPr>
        <w:t>android store -</w:t>
      </w:r>
      <w:hyperlink r:id="rId16" w:history="1">
        <w:r w:rsidRPr="00C142BF">
          <w:rPr>
            <w:rStyle w:val="Hyperlink"/>
            <w:rFonts w:ascii="Trebuchet MS" w:hAnsi="Trebuchet MS"/>
            <w:sz w:val="22"/>
            <w:szCs w:val="22"/>
          </w:rPr>
          <w:t>https://play.google.com/store/apps/details?id=com.webanywhere.schooljotter.containerApp</w:t>
        </w:r>
      </w:hyperlink>
    </w:p>
    <w:p w:rsidR="005640B9" w:rsidRPr="008928A3" w:rsidRDefault="005640B9" w:rsidP="005640B9">
      <w:pPr>
        <w:spacing w:line="276" w:lineRule="auto"/>
        <w:jc w:val="both"/>
        <w:rPr>
          <w:rFonts w:eastAsia="Calibri"/>
          <w:sz w:val="22"/>
          <w:szCs w:val="22"/>
          <w:lang w:eastAsia="en-US"/>
        </w:rPr>
      </w:pPr>
    </w:p>
    <w:p w:rsidR="005640B9" w:rsidRDefault="005640B9" w:rsidP="005640B9">
      <w:pPr>
        <w:spacing w:line="276" w:lineRule="auto"/>
        <w:jc w:val="both"/>
        <w:rPr>
          <w:rFonts w:cs="Helvetica"/>
          <w:bCs/>
          <w:sz w:val="22"/>
          <w:szCs w:val="22"/>
        </w:rPr>
      </w:pPr>
      <w:r>
        <w:rPr>
          <w:rFonts w:cs="Helvetica"/>
          <w:bCs/>
          <w:sz w:val="22"/>
          <w:szCs w:val="22"/>
        </w:rPr>
        <w:t>Alternatively, you can just search for School Jotter in your phone store or use the QR codes below.</w:t>
      </w:r>
    </w:p>
    <w:p w:rsidR="005640B9" w:rsidRPr="0001138F" w:rsidRDefault="005F48DF" w:rsidP="005640B9">
      <w:pPr>
        <w:spacing w:line="276" w:lineRule="auto"/>
        <w:jc w:val="both"/>
        <w:rPr>
          <w:rFonts w:cs="Helvetica"/>
          <w:bCs/>
          <w:sz w:val="22"/>
          <w:szCs w:val="22"/>
        </w:rPr>
      </w:pPr>
      <w:r w:rsidRPr="008928A3">
        <w:rPr>
          <w:rFonts w:ascii="Comic Sans MS" w:eastAsia="Calibri" w:hAnsi="Comic Sans MS"/>
          <w:noProof/>
          <w:sz w:val="18"/>
          <w:szCs w:val="18"/>
        </w:rPr>
        <w:drawing>
          <wp:anchor distT="0" distB="0" distL="114300" distR="114300" simplePos="0" relativeHeight="251660288" behindDoc="1" locked="0" layoutInCell="1" allowOverlap="1" wp14:anchorId="32D16E0A" wp14:editId="2777541F">
            <wp:simplePos x="0" y="0"/>
            <wp:positionH relativeFrom="column">
              <wp:posOffset>3848100</wp:posOffset>
            </wp:positionH>
            <wp:positionV relativeFrom="paragraph">
              <wp:posOffset>153035</wp:posOffset>
            </wp:positionV>
            <wp:extent cx="847725" cy="847725"/>
            <wp:effectExtent l="0" t="0" r="9525" b="9525"/>
            <wp:wrapTight wrapText="bothSides">
              <wp:wrapPolygon edited="0">
                <wp:start x="0" y="0"/>
                <wp:lineTo x="0" y="21357"/>
                <wp:lineTo x="21357" y="21357"/>
                <wp:lineTo x="21357" y="0"/>
                <wp:lineTo x="0" y="0"/>
              </wp:wrapPolygon>
            </wp:wrapTight>
            <wp:docPr id="2" name="Picture 2" descr="C:\Users\kconnolly\Downloads\Android QR 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onnolly\Downloads\Android QR Code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8A3">
        <w:rPr>
          <w:rFonts w:ascii="Comic Sans MS" w:eastAsia="Calibri" w:hAnsi="Comic Sans MS"/>
          <w:noProof/>
          <w:sz w:val="18"/>
          <w:szCs w:val="18"/>
        </w:rPr>
        <w:drawing>
          <wp:anchor distT="0" distB="0" distL="114300" distR="114300" simplePos="0" relativeHeight="251659264" behindDoc="1" locked="0" layoutInCell="1" allowOverlap="1" wp14:anchorId="27E2DE9D" wp14:editId="4582ED19">
            <wp:simplePos x="0" y="0"/>
            <wp:positionH relativeFrom="column">
              <wp:posOffset>800735</wp:posOffset>
            </wp:positionH>
            <wp:positionV relativeFrom="paragraph">
              <wp:posOffset>153035</wp:posOffset>
            </wp:positionV>
            <wp:extent cx="914400" cy="914400"/>
            <wp:effectExtent l="0" t="0" r="0" b="0"/>
            <wp:wrapTight wrapText="bothSides">
              <wp:wrapPolygon edited="0">
                <wp:start x="0" y="0"/>
                <wp:lineTo x="0" y="21150"/>
                <wp:lineTo x="21150" y="21150"/>
                <wp:lineTo x="21150" y="0"/>
                <wp:lineTo x="0" y="0"/>
              </wp:wrapPolygon>
            </wp:wrapTight>
            <wp:docPr id="3" name="Picture 3" descr="C:\Users\kconnolly\Downloads\App Store QR 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onnolly\Downloads\App Store QR code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0B9" w:rsidRDefault="005640B9" w:rsidP="005640B9">
      <w:pPr>
        <w:spacing w:line="276" w:lineRule="auto"/>
        <w:jc w:val="both"/>
        <w:rPr>
          <w:rFonts w:ascii="Comic Sans MS" w:eastAsia="Calibri" w:hAnsi="Comic Sans MS"/>
          <w:sz w:val="18"/>
          <w:szCs w:val="18"/>
          <w:lang w:eastAsia="en-US"/>
        </w:rPr>
      </w:pPr>
      <w:r>
        <w:rPr>
          <w:rFonts w:ascii="Comic Sans MS" w:eastAsia="Calibri" w:hAnsi="Comic Sans MS"/>
          <w:sz w:val="18"/>
          <w:szCs w:val="18"/>
          <w:lang w:eastAsia="en-US"/>
        </w:rPr>
        <w:t xml:space="preserve"> </w:t>
      </w:r>
      <w:r>
        <w:rPr>
          <w:rFonts w:ascii="Comic Sans MS" w:eastAsia="Calibri" w:hAnsi="Comic Sans MS"/>
          <w:noProof/>
          <w:sz w:val="18"/>
          <w:szCs w:val="18"/>
        </w:rPr>
        <w:t xml:space="preserve">                    </w:t>
      </w:r>
    </w:p>
    <w:p w:rsidR="005640B9" w:rsidRDefault="005640B9" w:rsidP="005640B9">
      <w:pPr>
        <w:spacing w:line="276" w:lineRule="auto"/>
        <w:jc w:val="both"/>
        <w:rPr>
          <w:rFonts w:ascii="Comic Sans MS" w:eastAsia="Calibri" w:hAnsi="Comic Sans MS"/>
          <w:sz w:val="18"/>
          <w:szCs w:val="18"/>
          <w:lang w:eastAsia="en-US"/>
        </w:rPr>
      </w:pPr>
    </w:p>
    <w:p w:rsidR="005640B9" w:rsidRDefault="005640B9" w:rsidP="005640B9">
      <w:pPr>
        <w:spacing w:line="276" w:lineRule="auto"/>
        <w:jc w:val="both"/>
        <w:rPr>
          <w:rFonts w:ascii="Comic Sans MS" w:eastAsia="Calibri" w:hAnsi="Comic Sans MS"/>
          <w:sz w:val="18"/>
          <w:szCs w:val="18"/>
          <w:lang w:eastAsia="en-US"/>
        </w:rPr>
      </w:pPr>
    </w:p>
    <w:p w:rsidR="005640B9" w:rsidRDefault="005640B9" w:rsidP="005640B9">
      <w:pPr>
        <w:spacing w:line="276" w:lineRule="auto"/>
        <w:jc w:val="both"/>
        <w:rPr>
          <w:rFonts w:ascii="Comic Sans MS" w:eastAsia="Calibri" w:hAnsi="Comic Sans MS"/>
          <w:sz w:val="18"/>
          <w:szCs w:val="18"/>
          <w:lang w:eastAsia="en-US"/>
        </w:rPr>
      </w:pPr>
    </w:p>
    <w:p w:rsidR="005640B9" w:rsidRPr="00BD7CDE" w:rsidRDefault="005640B9" w:rsidP="00AB624E">
      <w:pPr>
        <w:spacing w:line="276" w:lineRule="auto"/>
        <w:jc w:val="both"/>
        <w:rPr>
          <w:sz w:val="22"/>
          <w:szCs w:val="22"/>
        </w:rPr>
      </w:pPr>
    </w:p>
    <w:p w:rsidR="00BE35C1" w:rsidRDefault="00BE35C1" w:rsidP="00BE35C1">
      <w:pPr>
        <w:tabs>
          <w:tab w:val="center" w:pos="4734"/>
          <w:tab w:val="right" w:pos="9468"/>
        </w:tabs>
        <w:spacing w:line="276" w:lineRule="auto"/>
        <w:rPr>
          <w:rFonts w:eastAsia="Calibri"/>
          <w:b/>
          <w:sz w:val="22"/>
          <w:szCs w:val="22"/>
          <w:lang w:eastAsia="en-US"/>
        </w:rPr>
      </w:pPr>
      <w:r>
        <w:rPr>
          <w:rFonts w:eastAsia="Calibri"/>
          <w:b/>
          <w:sz w:val="22"/>
          <w:szCs w:val="22"/>
          <w:lang w:eastAsia="en-US"/>
        </w:rPr>
        <w:tab/>
      </w:r>
      <w:r>
        <w:rPr>
          <w:rFonts w:eastAsia="Calibri"/>
          <w:noProof/>
          <w:sz w:val="22"/>
          <w:szCs w:val="22"/>
        </w:rPr>
        <w:drawing>
          <wp:inline distT="0" distB="0" distL="0" distR="0" wp14:anchorId="0DC2FED7" wp14:editId="0CB72898">
            <wp:extent cx="590550" cy="540869"/>
            <wp:effectExtent l="6032" t="0" r="6033" b="6032"/>
            <wp:docPr id="6" name="Picture 6" descr="C:\Users\KConnolly\AppData\Local\Microsoft\Windows\Temporary Internet Files\Content.IE5\37WA6C8I\16808-illustration-of-a-red-autumn-leaf-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onnolly\AppData\Local\Microsoft\Windows\Temporary Internet Files\Content.IE5\37WA6C8I\16808-illustration-of-a-red-autumn-leaf-pv[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590550" cy="540869"/>
                    </a:xfrm>
                    <a:prstGeom prst="rect">
                      <a:avLst/>
                    </a:prstGeom>
                    <a:noFill/>
                    <a:ln>
                      <a:noFill/>
                    </a:ln>
                  </pic:spPr>
                </pic:pic>
              </a:graphicData>
            </a:graphic>
          </wp:inline>
        </w:drawing>
      </w:r>
      <w:r>
        <w:rPr>
          <w:rFonts w:eastAsia="Calibri"/>
          <w:b/>
          <w:sz w:val="22"/>
          <w:szCs w:val="22"/>
          <w:lang w:eastAsia="en-US"/>
        </w:rPr>
        <w:t xml:space="preserve">           </w:t>
      </w:r>
      <w:r w:rsidRPr="00BE35C1">
        <w:rPr>
          <w:rFonts w:eastAsia="Calibri"/>
          <w:b/>
          <w:sz w:val="22"/>
          <w:szCs w:val="22"/>
          <w:lang w:eastAsia="en-US"/>
        </w:rPr>
        <w:t>Autumn Diary Dates</w:t>
      </w:r>
      <w:r>
        <w:rPr>
          <w:rFonts w:eastAsia="Calibri"/>
          <w:b/>
          <w:sz w:val="22"/>
          <w:szCs w:val="22"/>
          <w:lang w:eastAsia="en-US"/>
        </w:rPr>
        <w:t xml:space="preserve">            </w:t>
      </w:r>
      <w:r>
        <w:rPr>
          <w:rFonts w:eastAsia="Calibri"/>
          <w:noProof/>
          <w:sz w:val="22"/>
          <w:szCs w:val="22"/>
        </w:rPr>
        <w:drawing>
          <wp:inline distT="0" distB="0" distL="0" distR="0" wp14:anchorId="699D0251" wp14:editId="476ED8FB">
            <wp:extent cx="590550" cy="540869"/>
            <wp:effectExtent l="0" t="108268" r="25083" b="25082"/>
            <wp:docPr id="5" name="Picture 5" descr="C:\Users\KConnolly\AppData\Local\Microsoft\Windows\Temporary Internet Files\Content.IE5\37WA6C8I\16808-illustration-of-a-red-autumn-leaf-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onnolly\AppData\Local\Microsoft\Windows\Temporary Internet Files\Content.IE5\37WA6C8I\16808-illustration-of-a-red-autumn-leaf-pv[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8767665">
                      <a:off x="0" y="0"/>
                      <a:ext cx="590550" cy="540869"/>
                    </a:xfrm>
                    <a:prstGeom prst="rect">
                      <a:avLst/>
                    </a:prstGeom>
                    <a:noFill/>
                    <a:ln>
                      <a:noFill/>
                    </a:ln>
                  </pic:spPr>
                </pic:pic>
              </a:graphicData>
            </a:graphic>
          </wp:inline>
        </w:drawing>
      </w:r>
      <w:r>
        <w:rPr>
          <w:rFonts w:eastAsia="Calibri"/>
          <w:b/>
          <w:sz w:val="22"/>
          <w:szCs w:val="22"/>
          <w:lang w:eastAsia="en-US"/>
        </w:rPr>
        <w:tab/>
      </w:r>
    </w:p>
    <w:p w:rsidR="009B079A" w:rsidRDefault="009B079A" w:rsidP="005640B9">
      <w:pPr>
        <w:rPr>
          <w:rFonts w:eastAsia="Calibri"/>
          <w:sz w:val="22"/>
          <w:szCs w:val="22"/>
          <w:lang w:eastAsia="en-US"/>
        </w:rPr>
      </w:pPr>
    </w:p>
    <w:p w:rsidR="009B079A" w:rsidRDefault="009B079A" w:rsidP="00F112D5">
      <w:pPr>
        <w:ind w:left="5760" w:hanging="5040"/>
        <w:rPr>
          <w:rFonts w:eastAsia="Calibri"/>
          <w:sz w:val="22"/>
          <w:szCs w:val="22"/>
          <w:lang w:eastAsia="en-US"/>
        </w:rPr>
      </w:pPr>
      <w:r>
        <w:rPr>
          <w:rFonts w:eastAsia="Calibri"/>
          <w:sz w:val="22"/>
          <w:szCs w:val="22"/>
          <w:lang w:eastAsia="en-US"/>
        </w:rPr>
        <w:t>Living History session UKS2</w:t>
      </w:r>
      <w:r>
        <w:rPr>
          <w:rFonts w:eastAsia="Calibri"/>
          <w:sz w:val="22"/>
          <w:szCs w:val="22"/>
          <w:lang w:eastAsia="en-US"/>
        </w:rPr>
        <w:tab/>
      </w:r>
      <w:r>
        <w:rPr>
          <w:rFonts w:eastAsia="Calibri"/>
          <w:sz w:val="22"/>
          <w:szCs w:val="22"/>
          <w:lang w:eastAsia="en-US"/>
        </w:rPr>
        <w:tab/>
        <w:t>Friday 15 October</w:t>
      </w:r>
    </w:p>
    <w:p w:rsidR="009B079A" w:rsidRDefault="009B079A" w:rsidP="00F112D5">
      <w:pPr>
        <w:ind w:left="5760" w:hanging="5040"/>
        <w:rPr>
          <w:rFonts w:eastAsia="Calibri"/>
          <w:sz w:val="22"/>
          <w:szCs w:val="22"/>
          <w:lang w:eastAsia="en-US"/>
        </w:rPr>
      </w:pPr>
    </w:p>
    <w:p w:rsidR="009B079A" w:rsidRDefault="009B079A" w:rsidP="00F112D5">
      <w:pPr>
        <w:ind w:left="5760" w:hanging="5040"/>
        <w:rPr>
          <w:rFonts w:eastAsia="Calibri"/>
          <w:sz w:val="22"/>
          <w:szCs w:val="22"/>
          <w:lang w:eastAsia="en-US"/>
        </w:rPr>
      </w:pPr>
      <w:r>
        <w:rPr>
          <w:rFonts w:eastAsia="Calibri"/>
          <w:sz w:val="22"/>
          <w:szCs w:val="22"/>
          <w:lang w:eastAsia="en-US"/>
        </w:rPr>
        <w:t>School Photos</w:t>
      </w:r>
      <w:r>
        <w:rPr>
          <w:rFonts w:eastAsia="Calibri"/>
          <w:sz w:val="22"/>
          <w:szCs w:val="22"/>
          <w:lang w:eastAsia="en-US"/>
        </w:rPr>
        <w:tab/>
      </w:r>
      <w:r>
        <w:rPr>
          <w:rFonts w:eastAsia="Calibri"/>
          <w:sz w:val="22"/>
          <w:szCs w:val="22"/>
          <w:lang w:eastAsia="en-US"/>
        </w:rPr>
        <w:tab/>
        <w:t>Tuesday 19 October</w:t>
      </w:r>
    </w:p>
    <w:p w:rsidR="008B738C" w:rsidRPr="00F112D5" w:rsidRDefault="008B738C" w:rsidP="00F112D5">
      <w:pPr>
        <w:ind w:left="5760" w:hanging="5040"/>
        <w:rPr>
          <w:rFonts w:eastAsia="Calibri"/>
          <w:sz w:val="22"/>
          <w:szCs w:val="22"/>
          <w:lang w:eastAsia="en-US"/>
        </w:rPr>
      </w:pPr>
    </w:p>
    <w:p w:rsidR="00F112D5" w:rsidRPr="00F112D5" w:rsidRDefault="008B738C" w:rsidP="00F112D5">
      <w:pPr>
        <w:ind w:left="5760" w:hanging="5040"/>
        <w:rPr>
          <w:rFonts w:eastAsia="Calibri"/>
          <w:sz w:val="22"/>
          <w:szCs w:val="22"/>
          <w:lang w:eastAsia="en-US"/>
        </w:rPr>
      </w:pPr>
      <w:r w:rsidRPr="008B738C">
        <w:rPr>
          <w:rFonts w:eastAsia="Calibri"/>
          <w:sz w:val="22"/>
          <w:szCs w:val="22"/>
          <w:lang w:eastAsia="en-US"/>
        </w:rPr>
        <w:t xml:space="preserve">Parent Consultations </w:t>
      </w:r>
      <w:r>
        <w:rPr>
          <w:rFonts w:eastAsia="Calibri"/>
          <w:sz w:val="22"/>
          <w:szCs w:val="22"/>
          <w:lang w:eastAsia="en-US"/>
        </w:rPr>
        <w:tab/>
      </w:r>
      <w:r>
        <w:rPr>
          <w:rFonts w:eastAsia="Calibri"/>
          <w:sz w:val="22"/>
          <w:szCs w:val="22"/>
          <w:lang w:eastAsia="en-US"/>
        </w:rPr>
        <w:tab/>
      </w:r>
      <w:r w:rsidRPr="008B738C">
        <w:rPr>
          <w:rFonts w:eastAsia="Calibri"/>
          <w:sz w:val="22"/>
          <w:szCs w:val="22"/>
          <w:lang w:eastAsia="en-US"/>
        </w:rPr>
        <w:t>Tuesday 19 October</w:t>
      </w:r>
      <w:r w:rsidRPr="008B738C">
        <w:rPr>
          <w:rFonts w:eastAsia="Calibri"/>
          <w:sz w:val="22"/>
          <w:szCs w:val="22"/>
          <w:lang w:eastAsia="en-US"/>
        </w:rPr>
        <w:tab/>
      </w:r>
    </w:p>
    <w:p w:rsidR="008B738C" w:rsidRDefault="008B738C" w:rsidP="00F112D5">
      <w:pPr>
        <w:ind w:left="5760" w:hanging="5040"/>
        <w:rPr>
          <w:rFonts w:eastAsia="Calibri"/>
          <w:sz w:val="22"/>
          <w:szCs w:val="22"/>
          <w:lang w:eastAsia="en-US"/>
        </w:rPr>
      </w:pPr>
      <w:r w:rsidRPr="008B738C">
        <w:rPr>
          <w:rFonts w:eastAsia="Calibri"/>
          <w:sz w:val="22"/>
          <w:szCs w:val="22"/>
          <w:lang w:eastAsia="en-US"/>
        </w:rPr>
        <w:t xml:space="preserve">Parent Consultations </w:t>
      </w:r>
      <w:r>
        <w:rPr>
          <w:rFonts w:eastAsia="Calibri"/>
          <w:sz w:val="22"/>
          <w:szCs w:val="22"/>
          <w:lang w:eastAsia="en-US"/>
        </w:rPr>
        <w:tab/>
      </w:r>
      <w:r>
        <w:rPr>
          <w:rFonts w:eastAsia="Calibri"/>
          <w:sz w:val="22"/>
          <w:szCs w:val="22"/>
          <w:lang w:eastAsia="en-US"/>
        </w:rPr>
        <w:tab/>
      </w:r>
      <w:r w:rsidRPr="008B738C">
        <w:rPr>
          <w:rFonts w:eastAsia="Calibri"/>
          <w:sz w:val="22"/>
          <w:szCs w:val="22"/>
          <w:lang w:eastAsia="en-US"/>
        </w:rPr>
        <w:t>Wednesday 20 October</w:t>
      </w:r>
    </w:p>
    <w:p w:rsidR="008B738C" w:rsidRDefault="008B738C" w:rsidP="00F112D5">
      <w:pPr>
        <w:ind w:left="5760" w:hanging="5040"/>
        <w:rPr>
          <w:rFonts w:eastAsia="Calibri"/>
          <w:sz w:val="22"/>
          <w:szCs w:val="22"/>
          <w:lang w:eastAsia="en-US"/>
        </w:rPr>
      </w:pPr>
    </w:p>
    <w:p w:rsidR="008B738C" w:rsidRPr="00F112D5" w:rsidRDefault="00F112D5" w:rsidP="008B738C">
      <w:pPr>
        <w:ind w:left="5760" w:hanging="5040"/>
        <w:rPr>
          <w:rFonts w:eastAsia="Calibri"/>
          <w:sz w:val="22"/>
          <w:szCs w:val="22"/>
          <w:lang w:eastAsia="en-US"/>
        </w:rPr>
      </w:pPr>
      <w:r w:rsidRPr="00F112D5">
        <w:rPr>
          <w:rFonts w:eastAsia="Calibri"/>
          <w:sz w:val="22"/>
          <w:szCs w:val="22"/>
          <w:lang w:eastAsia="en-US"/>
        </w:rPr>
        <w:t>INSET DAY</w:t>
      </w:r>
      <w:r w:rsidRPr="00F112D5">
        <w:rPr>
          <w:rFonts w:eastAsia="Calibri"/>
          <w:sz w:val="22"/>
          <w:szCs w:val="22"/>
          <w:lang w:eastAsia="en-US"/>
        </w:rPr>
        <w:tab/>
      </w:r>
      <w:r w:rsidRPr="00F112D5">
        <w:rPr>
          <w:rFonts w:eastAsia="Calibri"/>
          <w:sz w:val="22"/>
          <w:szCs w:val="22"/>
          <w:lang w:eastAsia="en-US"/>
        </w:rPr>
        <w:tab/>
        <w:t>22 October</w:t>
      </w:r>
    </w:p>
    <w:p w:rsidR="00F112D5" w:rsidRDefault="008B738C" w:rsidP="00F112D5">
      <w:pPr>
        <w:ind w:left="5760" w:hanging="5040"/>
        <w:rPr>
          <w:rFonts w:eastAsia="Calibri"/>
          <w:sz w:val="22"/>
          <w:szCs w:val="22"/>
          <w:lang w:eastAsia="en-US"/>
        </w:rPr>
      </w:pPr>
      <w:r>
        <w:rPr>
          <w:rFonts w:eastAsia="Calibri"/>
          <w:sz w:val="22"/>
          <w:szCs w:val="22"/>
          <w:lang w:eastAsia="en-US"/>
        </w:rPr>
        <w:t>Autumn Half T</w:t>
      </w:r>
      <w:r w:rsidRPr="00F112D5">
        <w:rPr>
          <w:rFonts w:eastAsia="Calibri"/>
          <w:sz w:val="22"/>
          <w:szCs w:val="22"/>
          <w:lang w:eastAsia="en-US"/>
        </w:rPr>
        <w:t>erm</w:t>
      </w:r>
      <w:r w:rsidR="00F112D5" w:rsidRPr="00F112D5">
        <w:rPr>
          <w:rFonts w:eastAsia="Calibri"/>
          <w:sz w:val="22"/>
          <w:szCs w:val="22"/>
          <w:lang w:eastAsia="en-US"/>
        </w:rPr>
        <w:tab/>
      </w:r>
      <w:r w:rsidR="00F112D5" w:rsidRPr="00F112D5">
        <w:rPr>
          <w:rFonts w:eastAsia="Calibri"/>
          <w:sz w:val="22"/>
          <w:szCs w:val="22"/>
          <w:lang w:eastAsia="en-US"/>
        </w:rPr>
        <w:tab/>
        <w:t>25 – 29 October</w:t>
      </w:r>
    </w:p>
    <w:p w:rsidR="00EA2891" w:rsidRDefault="00EA2891" w:rsidP="00F112D5">
      <w:pPr>
        <w:ind w:left="5760" w:hanging="5040"/>
        <w:rPr>
          <w:rFonts w:eastAsia="Calibri"/>
          <w:sz w:val="22"/>
          <w:szCs w:val="22"/>
          <w:lang w:eastAsia="en-US"/>
        </w:rPr>
      </w:pPr>
    </w:p>
    <w:p w:rsidR="00EA2891" w:rsidRPr="00F112D5" w:rsidRDefault="00EA2891" w:rsidP="00F112D5">
      <w:pPr>
        <w:ind w:left="5760" w:hanging="5040"/>
        <w:rPr>
          <w:rFonts w:eastAsia="Calibri"/>
          <w:sz w:val="22"/>
          <w:szCs w:val="22"/>
          <w:lang w:eastAsia="en-US"/>
        </w:rPr>
      </w:pPr>
      <w:r>
        <w:rPr>
          <w:rFonts w:eastAsia="Calibri"/>
          <w:sz w:val="22"/>
          <w:szCs w:val="22"/>
          <w:lang w:eastAsia="en-US"/>
        </w:rPr>
        <w:t>Flu vaccinations</w:t>
      </w:r>
      <w:r>
        <w:rPr>
          <w:rFonts w:eastAsia="Calibri"/>
          <w:sz w:val="22"/>
          <w:szCs w:val="22"/>
          <w:lang w:eastAsia="en-US"/>
        </w:rPr>
        <w:tab/>
      </w:r>
      <w:r>
        <w:rPr>
          <w:rFonts w:eastAsia="Calibri"/>
          <w:sz w:val="22"/>
          <w:szCs w:val="22"/>
          <w:lang w:eastAsia="en-US"/>
        </w:rPr>
        <w:tab/>
        <w:t>5 November</w:t>
      </w:r>
    </w:p>
    <w:p w:rsidR="00F112D5" w:rsidRPr="00F112D5" w:rsidRDefault="00F112D5" w:rsidP="00F112D5">
      <w:pPr>
        <w:ind w:left="5760" w:hanging="5040"/>
        <w:rPr>
          <w:rFonts w:eastAsia="Calibri"/>
          <w:sz w:val="22"/>
          <w:szCs w:val="22"/>
          <w:lang w:eastAsia="en-US"/>
        </w:rPr>
      </w:pPr>
    </w:p>
    <w:p w:rsidR="00F112D5" w:rsidRPr="00F112D5" w:rsidRDefault="008B738C" w:rsidP="00F112D5">
      <w:pPr>
        <w:ind w:left="5760" w:hanging="5040"/>
        <w:rPr>
          <w:rFonts w:eastAsia="Calibri"/>
          <w:sz w:val="22"/>
          <w:szCs w:val="22"/>
          <w:lang w:eastAsia="en-US"/>
        </w:rPr>
      </w:pPr>
      <w:r>
        <w:rPr>
          <w:rFonts w:eastAsia="Calibri"/>
          <w:sz w:val="22"/>
          <w:szCs w:val="22"/>
          <w:lang w:eastAsia="en-US"/>
        </w:rPr>
        <w:t>End of Autumn T</w:t>
      </w:r>
      <w:r w:rsidRPr="00F112D5">
        <w:rPr>
          <w:rFonts w:eastAsia="Calibri"/>
          <w:sz w:val="22"/>
          <w:szCs w:val="22"/>
          <w:lang w:eastAsia="en-US"/>
        </w:rPr>
        <w:t>erm</w:t>
      </w:r>
      <w:r>
        <w:rPr>
          <w:rFonts w:eastAsia="Calibri"/>
          <w:sz w:val="22"/>
          <w:szCs w:val="22"/>
          <w:lang w:eastAsia="en-US"/>
        </w:rPr>
        <w:t xml:space="preserve"> 2.30pm</w:t>
      </w:r>
      <w:r w:rsidR="00F112D5" w:rsidRPr="00F112D5">
        <w:rPr>
          <w:rFonts w:eastAsia="Calibri"/>
          <w:sz w:val="22"/>
          <w:szCs w:val="22"/>
          <w:lang w:eastAsia="en-US"/>
        </w:rPr>
        <w:tab/>
      </w:r>
      <w:r w:rsidR="00F112D5" w:rsidRPr="00F112D5">
        <w:rPr>
          <w:rFonts w:eastAsia="Calibri"/>
          <w:sz w:val="22"/>
          <w:szCs w:val="22"/>
          <w:lang w:eastAsia="en-US"/>
        </w:rPr>
        <w:tab/>
        <w:t>17 December</w:t>
      </w:r>
    </w:p>
    <w:p w:rsidR="00C969DD" w:rsidRDefault="00F112D5" w:rsidP="00F61A98">
      <w:pPr>
        <w:ind w:left="5760" w:hanging="5040"/>
        <w:rPr>
          <w:rFonts w:eastAsia="Calibri"/>
          <w:sz w:val="22"/>
          <w:szCs w:val="22"/>
          <w:lang w:eastAsia="en-US"/>
        </w:rPr>
      </w:pPr>
      <w:r w:rsidRPr="00F112D5">
        <w:rPr>
          <w:rFonts w:eastAsia="Calibri"/>
          <w:sz w:val="22"/>
          <w:szCs w:val="22"/>
          <w:lang w:eastAsia="en-US"/>
        </w:rPr>
        <w:t xml:space="preserve">INSET </w:t>
      </w:r>
      <w:r w:rsidR="008B738C">
        <w:rPr>
          <w:rFonts w:eastAsia="Calibri"/>
          <w:sz w:val="22"/>
          <w:szCs w:val="22"/>
          <w:lang w:eastAsia="en-US"/>
        </w:rPr>
        <w:t>Days</w:t>
      </w:r>
      <w:r w:rsidR="00F61A98">
        <w:rPr>
          <w:rFonts w:eastAsia="Calibri"/>
          <w:sz w:val="22"/>
          <w:szCs w:val="22"/>
          <w:lang w:eastAsia="en-US"/>
        </w:rPr>
        <w:tab/>
      </w:r>
      <w:r w:rsidR="00F61A98">
        <w:rPr>
          <w:rFonts w:eastAsia="Calibri"/>
          <w:sz w:val="22"/>
          <w:szCs w:val="22"/>
          <w:lang w:eastAsia="en-US"/>
        </w:rPr>
        <w:tab/>
        <w:t>20 &amp; 21 December</w:t>
      </w:r>
    </w:p>
    <w:p w:rsidR="00C969DD" w:rsidRPr="00F112D5" w:rsidRDefault="00F112D5" w:rsidP="00F112D5">
      <w:pPr>
        <w:jc w:val="both"/>
        <w:rPr>
          <w:rFonts w:eastAsia="Calibri"/>
          <w:sz w:val="22"/>
          <w:szCs w:val="22"/>
          <w:lang w:eastAsia="en-US"/>
        </w:rPr>
      </w:pPr>
      <w:r>
        <w:rPr>
          <w:rFonts w:eastAsia="Calibri"/>
          <w:sz w:val="22"/>
          <w:szCs w:val="22"/>
          <w:lang w:eastAsia="en-US"/>
        </w:rPr>
        <w:tab/>
      </w:r>
      <w:r>
        <w:rPr>
          <w:rFonts w:eastAsia="Calibri"/>
          <w:sz w:val="22"/>
          <w:szCs w:val="22"/>
          <w:lang w:eastAsia="en-US"/>
        </w:rPr>
        <w:tab/>
      </w:r>
      <w:r>
        <w:rPr>
          <w:rFonts w:eastAsia="Calibri"/>
          <w:sz w:val="22"/>
          <w:szCs w:val="22"/>
          <w:lang w:eastAsia="en-US"/>
        </w:rPr>
        <w:tab/>
      </w:r>
    </w:p>
    <w:sectPr w:rsidR="00C969DD" w:rsidRPr="00F112D5" w:rsidSect="007F247F">
      <w:type w:val="continuous"/>
      <w:pgSz w:w="11906" w:h="16838" w:code="9"/>
      <w:pgMar w:top="1247" w:right="113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01F" w:rsidRDefault="0096101F" w:rsidP="007F247F">
      <w:r>
        <w:separator/>
      </w:r>
    </w:p>
  </w:endnote>
  <w:endnote w:type="continuationSeparator" w:id="0">
    <w:p w:rsidR="0096101F" w:rsidRDefault="0096101F" w:rsidP="007F2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01F" w:rsidRDefault="0096101F" w:rsidP="007F247F">
      <w:r>
        <w:separator/>
      </w:r>
    </w:p>
  </w:footnote>
  <w:footnote w:type="continuationSeparator" w:id="0">
    <w:p w:rsidR="0096101F" w:rsidRDefault="0096101F" w:rsidP="007F2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01F" w:rsidRDefault="0096101F" w:rsidP="007F247F">
    <w:pPr>
      <w:pStyle w:val="Header"/>
      <w:jc w:val="center"/>
    </w:pPr>
    <w:r>
      <w:rPr>
        <w:noProof/>
      </w:rPr>
      <w:drawing>
        <wp:inline distT="0" distB="0" distL="0" distR="0">
          <wp:extent cx="515245" cy="766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crest.jpg"/>
                  <pic:cNvPicPr/>
                </pic:nvPicPr>
                <pic:blipFill>
                  <a:blip r:embed="rId1">
                    <a:extLst>
                      <a:ext uri="{28A0092B-C50C-407E-A947-70E740481C1C}">
                        <a14:useLocalDpi xmlns:a14="http://schemas.microsoft.com/office/drawing/2010/main" val="0"/>
                      </a:ext>
                    </a:extLst>
                  </a:blip>
                  <a:stretch>
                    <a:fillRect/>
                  </a:stretch>
                </pic:blipFill>
                <pic:spPr>
                  <a:xfrm>
                    <a:off x="0" y="0"/>
                    <a:ext cx="514350" cy="7654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24E"/>
    <w:rsid w:val="00085CA3"/>
    <w:rsid w:val="000A4821"/>
    <w:rsid w:val="000A4FA7"/>
    <w:rsid w:val="000A69A4"/>
    <w:rsid w:val="000B1BA5"/>
    <w:rsid w:val="000D424F"/>
    <w:rsid w:val="000E1378"/>
    <w:rsid w:val="000E2005"/>
    <w:rsid w:val="000E72F2"/>
    <w:rsid w:val="000F5C74"/>
    <w:rsid w:val="00134750"/>
    <w:rsid w:val="001465B6"/>
    <w:rsid w:val="0016360C"/>
    <w:rsid w:val="001B4790"/>
    <w:rsid w:val="001F72BB"/>
    <w:rsid w:val="00247901"/>
    <w:rsid w:val="0025055D"/>
    <w:rsid w:val="002812C7"/>
    <w:rsid w:val="002E3746"/>
    <w:rsid w:val="002F7BEE"/>
    <w:rsid w:val="00327E72"/>
    <w:rsid w:val="00333EA8"/>
    <w:rsid w:val="003630FA"/>
    <w:rsid w:val="004B5FB5"/>
    <w:rsid w:val="0056385B"/>
    <w:rsid w:val="005640B9"/>
    <w:rsid w:val="005A462D"/>
    <w:rsid w:val="005E5CFB"/>
    <w:rsid w:val="005F48DF"/>
    <w:rsid w:val="00630FC1"/>
    <w:rsid w:val="006A6D52"/>
    <w:rsid w:val="006B4059"/>
    <w:rsid w:val="006C3DBB"/>
    <w:rsid w:val="006F67FD"/>
    <w:rsid w:val="00717736"/>
    <w:rsid w:val="00727E1A"/>
    <w:rsid w:val="007A2F09"/>
    <w:rsid w:val="007D723C"/>
    <w:rsid w:val="007E46BC"/>
    <w:rsid w:val="007F247F"/>
    <w:rsid w:val="00803C7A"/>
    <w:rsid w:val="0081141F"/>
    <w:rsid w:val="0081713A"/>
    <w:rsid w:val="00831785"/>
    <w:rsid w:val="0085762E"/>
    <w:rsid w:val="00892381"/>
    <w:rsid w:val="00896E1F"/>
    <w:rsid w:val="008B738C"/>
    <w:rsid w:val="008F31F4"/>
    <w:rsid w:val="009228B8"/>
    <w:rsid w:val="0093798B"/>
    <w:rsid w:val="009532F0"/>
    <w:rsid w:val="00953891"/>
    <w:rsid w:val="0096101F"/>
    <w:rsid w:val="00971373"/>
    <w:rsid w:val="00991B7E"/>
    <w:rsid w:val="009B079A"/>
    <w:rsid w:val="009D18A4"/>
    <w:rsid w:val="009F599E"/>
    <w:rsid w:val="00A17087"/>
    <w:rsid w:val="00A77AB3"/>
    <w:rsid w:val="00AB624E"/>
    <w:rsid w:val="00AE2334"/>
    <w:rsid w:val="00B21C61"/>
    <w:rsid w:val="00B32637"/>
    <w:rsid w:val="00BA3BAA"/>
    <w:rsid w:val="00BB3ED6"/>
    <w:rsid w:val="00BD7CDE"/>
    <w:rsid w:val="00BE35C1"/>
    <w:rsid w:val="00C356D6"/>
    <w:rsid w:val="00C969DD"/>
    <w:rsid w:val="00CC3ADC"/>
    <w:rsid w:val="00D219E6"/>
    <w:rsid w:val="00D61066"/>
    <w:rsid w:val="00D833F4"/>
    <w:rsid w:val="00D93F5E"/>
    <w:rsid w:val="00E15655"/>
    <w:rsid w:val="00E95EFB"/>
    <w:rsid w:val="00EA0C69"/>
    <w:rsid w:val="00EA2891"/>
    <w:rsid w:val="00F103B6"/>
    <w:rsid w:val="00F112D5"/>
    <w:rsid w:val="00F25721"/>
    <w:rsid w:val="00F3446B"/>
    <w:rsid w:val="00F61A98"/>
    <w:rsid w:val="00FA1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9B24CFF"/>
  <w15:docId w15:val="{2A7B66BE-65F8-491B-96A9-39332C02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24E"/>
    <w:pPr>
      <w:jc w:val="left"/>
    </w:pPr>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B624E"/>
    <w:rPr>
      <w:color w:val="0000FF" w:themeColor="hyperlink"/>
      <w:u w:val="single"/>
    </w:rPr>
  </w:style>
  <w:style w:type="table" w:styleId="TableGrid">
    <w:name w:val="Table Grid"/>
    <w:basedOn w:val="TableNormal"/>
    <w:rsid w:val="00AB6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F247F"/>
    <w:pPr>
      <w:tabs>
        <w:tab w:val="center" w:pos="4513"/>
        <w:tab w:val="right" w:pos="9026"/>
      </w:tabs>
    </w:pPr>
  </w:style>
  <w:style w:type="character" w:customStyle="1" w:styleId="HeaderChar">
    <w:name w:val="Header Char"/>
    <w:basedOn w:val="DefaultParagraphFont"/>
    <w:link w:val="Header"/>
    <w:rsid w:val="007F247F"/>
    <w:rPr>
      <w:rFonts w:ascii="Trebuchet MS" w:hAnsi="Trebuchet MS"/>
      <w:sz w:val="24"/>
      <w:szCs w:val="24"/>
    </w:rPr>
  </w:style>
  <w:style w:type="paragraph" w:styleId="Footer">
    <w:name w:val="footer"/>
    <w:basedOn w:val="Normal"/>
    <w:link w:val="FooterChar"/>
    <w:rsid w:val="007F247F"/>
    <w:pPr>
      <w:tabs>
        <w:tab w:val="center" w:pos="4513"/>
        <w:tab w:val="right" w:pos="9026"/>
      </w:tabs>
    </w:pPr>
  </w:style>
  <w:style w:type="character" w:customStyle="1" w:styleId="FooterChar">
    <w:name w:val="Footer Char"/>
    <w:basedOn w:val="DefaultParagraphFont"/>
    <w:link w:val="Footer"/>
    <w:rsid w:val="007F247F"/>
    <w:rPr>
      <w:rFonts w:ascii="Trebuchet MS" w:hAnsi="Trebuchet MS"/>
      <w:sz w:val="24"/>
      <w:szCs w:val="24"/>
    </w:rPr>
  </w:style>
  <w:style w:type="paragraph" w:styleId="BalloonText">
    <w:name w:val="Balloon Text"/>
    <w:basedOn w:val="Normal"/>
    <w:link w:val="BalloonTextChar"/>
    <w:rsid w:val="007F247F"/>
    <w:rPr>
      <w:rFonts w:ascii="Tahoma" w:hAnsi="Tahoma" w:cs="Tahoma"/>
      <w:sz w:val="16"/>
      <w:szCs w:val="16"/>
    </w:rPr>
  </w:style>
  <w:style w:type="character" w:customStyle="1" w:styleId="BalloonTextChar">
    <w:name w:val="Balloon Text Char"/>
    <w:basedOn w:val="DefaultParagraphFont"/>
    <w:link w:val="BalloonText"/>
    <w:rsid w:val="007F247F"/>
    <w:rPr>
      <w:rFonts w:ascii="Tahoma" w:hAnsi="Tahoma" w:cs="Tahoma"/>
      <w:sz w:val="16"/>
      <w:szCs w:val="16"/>
    </w:rPr>
  </w:style>
  <w:style w:type="paragraph" w:customStyle="1" w:styleId="Default">
    <w:name w:val="Default"/>
    <w:rsid w:val="007F247F"/>
    <w:pPr>
      <w:autoSpaceDE w:val="0"/>
      <w:autoSpaceDN w:val="0"/>
      <w:adjustRightInd w:val="0"/>
      <w:jc w:val="left"/>
    </w:pPr>
    <w:rPr>
      <w:rFonts w:ascii="Arial" w:hAnsi="Arial" w:cs="Arial"/>
      <w:color w:val="000000"/>
      <w:sz w:val="24"/>
      <w:szCs w:val="24"/>
    </w:rPr>
  </w:style>
  <w:style w:type="character" w:styleId="FollowedHyperlink">
    <w:name w:val="FollowedHyperlink"/>
    <w:basedOn w:val="DefaultParagraphFont"/>
    <w:semiHidden/>
    <w:unhideWhenUsed/>
    <w:rsid w:val="00717736"/>
    <w:rPr>
      <w:color w:val="800080" w:themeColor="followedHyperlink"/>
      <w:u w:val="single"/>
    </w:rPr>
  </w:style>
  <w:style w:type="paragraph" w:styleId="NormalWeb">
    <w:name w:val="Normal (Web)"/>
    <w:basedOn w:val="Normal"/>
    <w:uiPriority w:val="99"/>
    <w:semiHidden/>
    <w:unhideWhenUsed/>
    <w:rsid w:val="005640B9"/>
    <w:pPr>
      <w:spacing w:before="100" w:beforeAutospacing="1" w:after="100" w:afterAutospacing="1"/>
    </w:pPr>
    <w:rPr>
      <w:rFonts w:ascii="Times New Roman" w:hAnsi="Times New Roman"/>
    </w:rPr>
  </w:style>
  <w:style w:type="character" w:styleId="CommentReference">
    <w:name w:val="annotation reference"/>
    <w:basedOn w:val="DefaultParagraphFont"/>
    <w:semiHidden/>
    <w:unhideWhenUsed/>
    <w:rsid w:val="00971373"/>
    <w:rPr>
      <w:sz w:val="16"/>
      <w:szCs w:val="16"/>
    </w:rPr>
  </w:style>
  <w:style w:type="paragraph" w:styleId="CommentText">
    <w:name w:val="annotation text"/>
    <w:basedOn w:val="Normal"/>
    <w:link w:val="CommentTextChar"/>
    <w:semiHidden/>
    <w:unhideWhenUsed/>
    <w:rsid w:val="00971373"/>
    <w:rPr>
      <w:sz w:val="20"/>
      <w:szCs w:val="20"/>
    </w:rPr>
  </w:style>
  <w:style w:type="character" w:customStyle="1" w:styleId="CommentTextChar">
    <w:name w:val="Comment Text Char"/>
    <w:basedOn w:val="DefaultParagraphFont"/>
    <w:link w:val="CommentText"/>
    <w:semiHidden/>
    <w:rsid w:val="00971373"/>
    <w:rPr>
      <w:rFonts w:ascii="Trebuchet MS" w:hAnsi="Trebuchet MS"/>
    </w:rPr>
  </w:style>
  <w:style w:type="paragraph" w:styleId="CommentSubject">
    <w:name w:val="annotation subject"/>
    <w:basedOn w:val="CommentText"/>
    <w:next w:val="CommentText"/>
    <w:link w:val="CommentSubjectChar"/>
    <w:semiHidden/>
    <w:unhideWhenUsed/>
    <w:rsid w:val="00971373"/>
    <w:rPr>
      <w:b/>
      <w:bCs/>
    </w:rPr>
  </w:style>
  <w:style w:type="character" w:customStyle="1" w:styleId="CommentSubjectChar">
    <w:name w:val="Comment Subject Char"/>
    <w:basedOn w:val="CommentTextChar"/>
    <w:link w:val="CommentSubject"/>
    <w:semiHidden/>
    <w:rsid w:val="00971373"/>
    <w:rPr>
      <w:rFonts w:ascii="Trebuchet MS" w:hAnsi="Trebuchet M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61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play.google.com/store/apps/details?id=com.webanywhere.schooljotter.containerApp"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apple.co/2ITwmsm" TargetMode="Externa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ardeley.hert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3</Pages>
  <Words>781</Words>
  <Characters>4083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Karen Connolly</cp:lastModifiedBy>
  <cp:revision>8</cp:revision>
  <cp:lastPrinted>2020-09-04T13:13:00Z</cp:lastPrinted>
  <dcterms:created xsi:type="dcterms:W3CDTF">2021-10-01T10:52:00Z</dcterms:created>
  <dcterms:modified xsi:type="dcterms:W3CDTF">2021-10-01T15:20:00Z</dcterms:modified>
</cp:coreProperties>
</file>