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E2466" w14:textId="77777777" w:rsidR="00AB624E" w:rsidRDefault="00AB624E" w:rsidP="00AB624E">
      <w:pPr>
        <w:jc w:val="center"/>
      </w:pPr>
      <w:r>
        <w:t>Ardeley St Lawrence C of E Primary School</w:t>
      </w:r>
    </w:p>
    <w:p w14:paraId="39B734B9" w14:textId="77777777" w:rsidR="007F247F" w:rsidRDefault="007F247F" w:rsidP="00AB624E">
      <w:pPr>
        <w:jc w:val="center"/>
        <w:rPr>
          <w:b/>
          <w:sz w:val="44"/>
          <w:szCs w:val="44"/>
        </w:rPr>
      </w:pPr>
    </w:p>
    <w:p w14:paraId="446E649D" w14:textId="77777777" w:rsidR="00AB624E" w:rsidRDefault="00AB624E" w:rsidP="00AB624E">
      <w:pPr>
        <w:jc w:val="center"/>
        <w:rPr>
          <w:b/>
          <w:sz w:val="44"/>
          <w:szCs w:val="44"/>
        </w:rPr>
      </w:pPr>
      <w:r>
        <w:rPr>
          <w:b/>
          <w:sz w:val="44"/>
          <w:szCs w:val="44"/>
        </w:rPr>
        <w:t>Newsletter</w:t>
      </w:r>
    </w:p>
    <w:p w14:paraId="5A16B8D8" w14:textId="77777777" w:rsidR="007F247F" w:rsidRDefault="007F247F" w:rsidP="00AB624E">
      <w:pPr>
        <w:sectPr w:rsidR="007F247F" w:rsidSect="00AB624E">
          <w:headerReference w:type="default" r:id="rId7"/>
          <w:pgSz w:w="11906" w:h="16838" w:code="9"/>
          <w:pgMar w:top="1247" w:right="1134" w:bottom="1304" w:left="1304" w:header="709" w:footer="709" w:gutter="0"/>
          <w:cols w:space="708"/>
          <w:docGrid w:linePitch="360"/>
        </w:sectPr>
      </w:pPr>
    </w:p>
    <w:p w14:paraId="34BE2032" w14:textId="3D98FC39" w:rsidR="00AB624E" w:rsidRPr="00BA3BAA" w:rsidRDefault="00B87F5B" w:rsidP="00596C2B">
      <w:pPr>
        <w:jc w:val="center"/>
        <w:rPr>
          <w:rFonts w:ascii="Times New Roman" w:eastAsia="Calibri" w:hAnsi="Times New Roman"/>
          <w:sz w:val="22"/>
          <w:szCs w:val="22"/>
          <w:lang w:eastAsia="en-US"/>
        </w:rPr>
        <w:sectPr w:rsidR="00AB624E" w:rsidRPr="00BA3BAA" w:rsidSect="007F247F">
          <w:type w:val="continuous"/>
          <w:pgSz w:w="11906" w:h="16838" w:code="9"/>
          <w:pgMar w:top="1247" w:right="1134" w:bottom="1304" w:left="1304" w:header="709" w:footer="709" w:gutter="0"/>
          <w:cols w:space="708"/>
          <w:docGrid w:linePitch="360"/>
        </w:sectPr>
      </w:pPr>
      <w:r>
        <w:lastRenderedPageBreak/>
        <w:t xml:space="preserve">16 </w:t>
      </w:r>
      <w:r w:rsidR="000E2044">
        <w:t>July</w:t>
      </w:r>
      <w:r w:rsidR="007F247F">
        <w:t xml:space="preserve"> </w:t>
      </w:r>
      <w:r w:rsidR="00BA3BAA">
        <w:t>202</w:t>
      </w:r>
      <w:r w:rsidR="001F7E65">
        <w:t>1</w:t>
      </w:r>
    </w:p>
    <w:p w14:paraId="7CE5DCF3" w14:textId="77777777" w:rsidR="00AB624E" w:rsidRDefault="00AB624E" w:rsidP="00AB624E">
      <w:pPr>
        <w:spacing w:line="276" w:lineRule="auto"/>
        <w:jc w:val="both"/>
        <w:rPr>
          <w:rFonts w:eastAsia="Calibri"/>
          <w:sz w:val="22"/>
          <w:szCs w:val="22"/>
          <w:lang w:eastAsia="en-US"/>
        </w:rPr>
      </w:pPr>
      <w:r w:rsidRPr="007F247F">
        <w:rPr>
          <w:rFonts w:eastAsia="Calibri"/>
          <w:sz w:val="22"/>
          <w:szCs w:val="22"/>
          <w:lang w:eastAsia="en-US"/>
        </w:rPr>
        <w:lastRenderedPageBreak/>
        <w:t>Dear Parents</w:t>
      </w:r>
    </w:p>
    <w:p w14:paraId="195A5EB9" w14:textId="14330356" w:rsidR="00657460" w:rsidRDefault="00D610CE" w:rsidP="00657460">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Good news</w:t>
      </w:r>
      <w:r w:rsidR="00657460"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14:paraId="0413B2AB" w14:textId="5B4C070A" w:rsidR="000D0316" w:rsidRPr="00B27A36" w:rsidRDefault="000D0316" w:rsidP="000D0316">
      <w:pPr>
        <w:spacing w:line="276" w:lineRule="auto"/>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sidRPr="00B27A36">
        <w:rPr>
          <w:rFonts w:eastAsia="Calibri"/>
          <w:sz w:val="22"/>
          <w:szCs w:val="22"/>
          <w:lang w:eastAsia="en-US"/>
        </w:rPr>
        <w:t xml:space="preserve">We are so very proud of all of these children; </w:t>
      </w:r>
      <w:r w:rsidR="00324F8D" w:rsidRPr="00B27A36">
        <w:rPr>
          <w:rFonts w:eastAsia="Calibri"/>
          <w:sz w:val="22"/>
          <w:szCs w:val="22"/>
          <w:lang w:eastAsia="en-US"/>
        </w:rPr>
        <w:t>showing wonderful attitudes</w:t>
      </w:r>
      <w:r w:rsidR="00513A9B" w:rsidRPr="00B27A36">
        <w:rPr>
          <w:rFonts w:eastAsia="Calibri"/>
          <w:sz w:val="22"/>
          <w:szCs w:val="22"/>
          <w:lang w:eastAsia="en-US"/>
        </w:rPr>
        <w:t xml:space="preserve"> and working hard</w:t>
      </w:r>
      <w:r w:rsidRPr="00B27A36">
        <w:rPr>
          <w:rFonts w:eastAsia="Calibri"/>
          <w:sz w:val="22"/>
          <w:szCs w:val="22"/>
          <w:lang w:eastAsia="en-US"/>
        </w:rPr>
        <w:t>! Well done everyone!</w:t>
      </w:r>
    </w:p>
    <w:p w14:paraId="538D1F85" w14:textId="5CA0F5F9" w:rsidR="00D9555C" w:rsidRDefault="000D0316" w:rsidP="0055497D">
      <w:pPr>
        <w:spacing w:line="276" w:lineRule="auto"/>
        <w:rPr>
          <w:rFonts w:eastAsia="Calibri"/>
          <w:sz w:val="22"/>
          <w:szCs w:val="22"/>
          <w:lang w:eastAsia="en-US"/>
        </w:rPr>
      </w:pPr>
      <w:r w:rsidRPr="008030D2">
        <w:rPr>
          <w:rFonts w:eastAsia="Calibri"/>
          <w:sz w:val="22"/>
          <w:szCs w:val="22"/>
          <w:lang w:eastAsia="en-US"/>
        </w:rPr>
        <w:t>EYFS Star of the W</w:t>
      </w:r>
      <w:r w:rsidR="00D9555C" w:rsidRPr="008030D2">
        <w:rPr>
          <w:rFonts w:eastAsia="Calibri"/>
          <w:sz w:val="22"/>
          <w:szCs w:val="22"/>
          <w:lang w:eastAsia="en-US"/>
        </w:rPr>
        <w:t>eek:</w:t>
      </w:r>
      <w:r w:rsidR="009258B5">
        <w:rPr>
          <w:rFonts w:eastAsia="Calibri"/>
          <w:sz w:val="22"/>
          <w:szCs w:val="22"/>
          <w:lang w:eastAsia="en-US"/>
        </w:rPr>
        <w:t xml:space="preserve"> </w:t>
      </w:r>
      <w:r w:rsidR="00D2260E">
        <w:rPr>
          <w:rFonts w:eastAsia="Calibri"/>
          <w:sz w:val="22"/>
          <w:szCs w:val="22"/>
          <w:lang w:eastAsia="en-US"/>
        </w:rPr>
        <w:t>Mason – for being a good and kind friend</w:t>
      </w:r>
    </w:p>
    <w:p w14:paraId="48E93366" w14:textId="11CD0859" w:rsidR="000E2044" w:rsidRPr="008030D2" w:rsidRDefault="00D2260E" w:rsidP="000E2044">
      <w:pPr>
        <w:spacing w:line="276" w:lineRule="auto"/>
        <w:rPr>
          <w:rFonts w:eastAsia="Calibri"/>
          <w:sz w:val="22"/>
          <w:szCs w:val="22"/>
          <w:lang w:eastAsia="en-US"/>
        </w:rPr>
      </w:pPr>
      <w:r>
        <w:rPr>
          <w:rFonts w:eastAsia="Calibri"/>
          <w:sz w:val="22"/>
          <w:szCs w:val="22"/>
          <w:lang w:eastAsia="en-US"/>
        </w:rPr>
        <w:t>ORANGE</w:t>
      </w:r>
      <w:r w:rsidR="000E2044" w:rsidRPr="008030D2">
        <w:rPr>
          <w:rFonts w:eastAsia="Calibri"/>
          <w:sz w:val="22"/>
          <w:szCs w:val="22"/>
          <w:lang w:eastAsia="en-US"/>
        </w:rPr>
        <w:t xml:space="preserve"> MERIT:</w:t>
      </w:r>
      <w:r w:rsidR="000E2044">
        <w:rPr>
          <w:rFonts w:eastAsia="Calibri"/>
          <w:sz w:val="22"/>
          <w:szCs w:val="22"/>
          <w:lang w:eastAsia="en-US"/>
        </w:rPr>
        <w:t xml:space="preserve"> </w:t>
      </w:r>
      <w:r>
        <w:rPr>
          <w:rFonts w:eastAsia="Calibri"/>
          <w:sz w:val="22"/>
          <w:szCs w:val="22"/>
          <w:lang w:eastAsia="en-US"/>
        </w:rPr>
        <w:t>Isaac</w:t>
      </w:r>
    </w:p>
    <w:p w14:paraId="7738FE86" w14:textId="01C7683A" w:rsidR="00B27A36" w:rsidRDefault="00B27A36" w:rsidP="0055497D">
      <w:pPr>
        <w:spacing w:line="276" w:lineRule="auto"/>
        <w:rPr>
          <w:rFonts w:eastAsia="Calibri"/>
          <w:sz w:val="22"/>
          <w:szCs w:val="22"/>
          <w:lang w:eastAsia="en-US"/>
        </w:rPr>
      </w:pPr>
      <w:r w:rsidRPr="008030D2">
        <w:rPr>
          <w:rFonts w:eastAsia="Calibri"/>
          <w:sz w:val="22"/>
          <w:szCs w:val="22"/>
          <w:lang w:eastAsia="en-US"/>
        </w:rPr>
        <w:t xml:space="preserve">GREEN MERIT: </w:t>
      </w:r>
      <w:r w:rsidR="00D2260E">
        <w:rPr>
          <w:rFonts w:eastAsia="Calibri"/>
          <w:sz w:val="22"/>
          <w:szCs w:val="22"/>
          <w:lang w:eastAsia="en-US"/>
        </w:rPr>
        <w:t>Eden, Filip, Stan G</w:t>
      </w:r>
    </w:p>
    <w:p w14:paraId="0F1EE8EE" w14:textId="59F61B89" w:rsidR="00324F8D" w:rsidRDefault="009A176D" w:rsidP="0055497D">
      <w:pPr>
        <w:spacing w:line="276" w:lineRule="auto"/>
        <w:rPr>
          <w:rFonts w:eastAsia="Calibri"/>
          <w:sz w:val="22"/>
          <w:szCs w:val="22"/>
          <w:lang w:eastAsia="en-US"/>
        </w:rPr>
      </w:pPr>
      <w:r>
        <w:rPr>
          <w:rFonts w:eastAsia="Calibri"/>
          <w:sz w:val="22"/>
          <w:szCs w:val="22"/>
          <w:lang w:eastAsia="en-US"/>
        </w:rPr>
        <w:t>BLUE MERIT</w:t>
      </w:r>
      <w:r w:rsidR="00B83063" w:rsidRPr="009258B5">
        <w:rPr>
          <w:rFonts w:eastAsia="Calibri"/>
          <w:sz w:val="22"/>
          <w:szCs w:val="22"/>
          <w:lang w:eastAsia="en-US"/>
        </w:rPr>
        <w:t xml:space="preserve">: </w:t>
      </w:r>
      <w:r w:rsidR="00D2260E">
        <w:rPr>
          <w:rFonts w:eastAsia="Calibri"/>
          <w:sz w:val="22"/>
          <w:szCs w:val="22"/>
          <w:lang w:eastAsia="en-US"/>
        </w:rPr>
        <w:t xml:space="preserve">Zach, Eliza, Dougie, Joshua, Woody, Lenny, Laylah, Henry, Sophia, </w:t>
      </w:r>
      <w:proofErr w:type="spellStart"/>
      <w:r w:rsidR="00D2260E">
        <w:rPr>
          <w:rFonts w:eastAsia="Calibri"/>
          <w:sz w:val="22"/>
          <w:szCs w:val="22"/>
          <w:lang w:eastAsia="en-US"/>
        </w:rPr>
        <w:t>Ayva</w:t>
      </w:r>
      <w:proofErr w:type="spellEnd"/>
      <w:r w:rsidR="00D2260E">
        <w:rPr>
          <w:rFonts w:eastAsia="Calibri"/>
          <w:sz w:val="22"/>
          <w:szCs w:val="22"/>
          <w:lang w:eastAsia="en-US"/>
        </w:rPr>
        <w:t xml:space="preserve">, </w:t>
      </w:r>
      <w:proofErr w:type="spellStart"/>
      <w:r w:rsidR="00D2260E">
        <w:rPr>
          <w:rFonts w:eastAsia="Calibri"/>
          <w:sz w:val="22"/>
          <w:szCs w:val="22"/>
          <w:lang w:eastAsia="en-US"/>
        </w:rPr>
        <w:t>Tobie</w:t>
      </w:r>
      <w:proofErr w:type="spellEnd"/>
      <w:r w:rsidR="00D2260E">
        <w:rPr>
          <w:rFonts w:eastAsia="Calibri"/>
          <w:sz w:val="22"/>
          <w:szCs w:val="22"/>
          <w:lang w:eastAsia="en-US"/>
        </w:rPr>
        <w:t>, Amelie, Lillie-May</w:t>
      </w:r>
    </w:p>
    <w:p w14:paraId="518B45E4" w14:textId="08E1D299" w:rsidR="00D2260E" w:rsidRDefault="00D2260E" w:rsidP="0055497D">
      <w:pPr>
        <w:spacing w:line="276" w:lineRule="auto"/>
        <w:rPr>
          <w:rFonts w:eastAsia="Calibri"/>
          <w:sz w:val="22"/>
          <w:szCs w:val="22"/>
          <w:lang w:eastAsia="en-US"/>
        </w:rPr>
      </w:pPr>
      <w:r>
        <w:rPr>
          <w:rFonts w:eastAsia="Calibri"/>
          <w:sz w:val="22"/>
          <w:szCs w:val="22"/>
          <w:lang w:eastAsia="en-US"/>
        </w:rPr>
        <w:t xml:space="preserve">RAINBOW: </w:t>
      </w:r>
      <w:proofErr w:type="spellStart"/>
      <w:r>
        <w:rPr>
          <w:rFonts w:eastAsia="Calibri"/>
          <w:sz w:val="22"/>
          <w:szCs w:val="22"/>
          <w:lang w:eastAsia="en-US"/>
        </w:rPr>
        <w:t>Lacey</w:t>
      </w:r>
      <w:proofErr w:type="spellEnd"/>
      <w:r>
        <w:rPr>
          <w:rFonts w:eastAsia="Calibri"/>
          <w:sz w:val="22"/>
          <w:szCs w:val="22"/>
          <w:lang w:eastAsia="en-US"/>
        </w:rPr>
        <w:t>, Mei</w:t>
      </w:r>
    </w:p>
    <w:p w14:paraId="5A58F2C6" w14:textId="3B57D8D3" w:rsidR="00D2260E" w:rsidRDefault="00D2260E" w:rsidP="0055497D">
      <w:pPr>
        <w:spacing w:line="276" w:lineRule="auto"/>
        <w:rPr>
          <w:rFonts w:eastAsia="Calibri"/>
          <w:sz w:val="22"/>
          <w:szCs w:val="22"/>
          <w:lang w:eastAsia="en-US"/>
        </w:rPr>
      </w:pPr>
      <w:r>
        <w:rPr>
          <w:rFonts w:eastAsia="Calibri"/>
          <w:sz w:val="22"/>
          <w:szCs w:val="22"/>
          <w:lang w:eastAsia="en-US"/>
        </w:rPr>
        <w:t xml:space="preserve">GOLD: Evie, Harley, </w:t>
      </w:r>
      <w:proofErr w:type="spellStart"/>
      <w:r>
        <w:rPr>
          <w:rFonts w:eastAsia="Calibri"/>
          <w:sz w:val="22"/>
          <w:szCs w:val="22"/>
          <w:lang w:eastAsia="en-US"/>
        </w:rPr>
        <w:t>Lacey</w:t>
      </w:r>
      <w:proofErr w:type="spellEnd"/>
    </w:p>
    <w:p w14:paraId="6774776A" w14:textId="3425E6E7" w:rsidR="00D2260E" w:rsidRPr="00BF59C2" w:rsidRDefault="00D2260E" w:rsidP="0055497D">
      <w:pPr>
        <w:spacing w:line="276" w:lineRule="auto"/>
        <w:rPr>
          <w:rFonts w:eastAsia="Calibri"/>
          <w:sz w:val="22"/>
          <w:szCs w:val="22"/>
          <w:lang w:eastAsia="en-US"/>
        </w:rPr>
      </w:pPr>
    </w:p>
    <w:p w14:paraId="61BFF82D" w14:textId="23E5D05E" w:rsidR="004C66B4" w:rsidRDefault="004C6126" w:rsidP="006775DE">
      <w:pPr>
        <w:spacing w:line="276" w:lineRule="auto"/>
        <w:rPr>
          <w:rFonts w:eastAsia="Calibri"/>
          <w:sz w:val="22"/>
          <w:szCs w:val="22"/>
          <w:lang w:eastAsia="en-US"/>
        </w:rPr>
      </w:pPr>
      <w:r w:rsidRPr="009258B5">
        <w:rPr>
          <w:rFonts w:eastAsia="Calibri"/>
          <w:sz w:val="22"/>
          <w:szCs w:val="22"/>
          <w:lang w:eastAsia="en-US"/>
        </w:rPr>
        <w:t xml:space="preserve">LUNCHTIME STARS: </w:t>
      </w:r>
      <w:r w:rsidR="00D2260E">
        <w:rPr>
          <w:rFonts w:eastAsia="Calibri"/>
          <w:sz w:val="22"/>
          <w:szCs w:val="22"/>
          <w:lang w:eastAsia="en-US"/>
        </w:rPr>
        <w:t>Olivia</w:t>
      </w:r>
      <w:r w:rsidR="000E2044">
        <w:rPr>
          <w:rFonts w:eastAsia="Calibri"/>
          <w:sz w:val="22"/>
          <w:szCs w:val="22"/>
          <w:lang w:eastAsia="en-US"/>
        </w:rPr>
        <w:t xml:space="preserve">, </w:t>
      </w:r>
      <w:r w:rsidR="00D2260E">
        <w:rPr>
          <w:rFonts w:eastAsia="Calibri"/>
          <w:sz w:val="22"/>
          <w:szCs w:val="22"/>
          <w:lang w:eastAsia="en-US"/>
        </w:rPr>
        <w:t>Cameron &amp; Stan G</w:t>
      </w:r>
    </w:p>
    <w:p w14:paraId="5560D8F2" w14:textId="7F6F9813" w:rsidR="00B87F5B" w:rsidRDefault="00B87F5B" w:rsidP="006775DE">
      <w:pPr>
        <w:spacing w:line="276" w:lineRule="auto"/>
        <w:rPr>
          <w:rFonts w:eastAsia="Calibri"/>
          <w:sz w:val="22"/>
          <w:szCs w:val="22"/>
          <w:lang w:eastAsia="en-US"/>
        </w:rPr>
      </w:pPr>
    </w:p>
    <w:p w14:paraId="715D5737" w14:textId="511C0CCD" w:rsidR="00B87F5B" w:rsidRDefault="00B87F5B" w:rsidP="006775DE">
      <w:pPr>
        <w:spacing w:line="276" w:lineRule="auto"/>
        <w:rPr>
          <w:rFonts w:eastAsia="Calibri"/>
          <w:sz w:val="22"/>
          <w:szCs w:val="22"/>
          <w:lang w:eastAsia="en-US"/>
        </w:rPr>
      </w:pPr>
      <w:r>
        <w:rPr>
          <w:rFonts w:eastAsia="Calibri"/>
          <w:sz w:val="22"/>
          <w:szCs w:val="22"/>
          <w:lang w:eastAsia="en-US"/>
        </w:rPr>
        <w:t>Thank you for attending our Sports Afternoons! It was so lovely to see everyone and the children had a wonderful time, I hope you did too. Thank you so much for your donations which came to slightly over £150</w:t>
      </w:r>
      <w:r w:rsidR="009E1457">
        <w:rPr>
          <w:rFonts w:eastAsia="Calibri"/>
          <w:sz w:val="22"/>
          <w:szCs w:val="22"/>
          <w:lang w:eastAsia="en-US"/>
        </w:rPr>
        <w:t>, which is fantastic</w:t>
      </w:r>
      <w:r>
        <w:rPr>
          <w:rFonts w:eastAsia="Calibri"/>
          <w:sz w:val="22"/>
          <w:szCs w:val="22"/>
          <w:lang w:eastAsia="en-US"/>
        </w:rPr>
        <w:t xml:space="preserve">! </w:t>
      </w:r>
    </w:p>
    <w:p w14:paraId="0E7A3F39" w14:textId="06B42585" w:rsidR="009B6F0D" w:rsidRPr="006775DE" w:rsidRDefault="009B6F0D" w:rsidP="006775DE">
      <w:pPr>
        <w:spacing w:line="276" w:lineRule="auto"/>
        <w:rPr>
          <w:rFonts w:eastAsia="Calibri"/>
          <w:sz w:val="22"/>
          <w:szCs w:val="22"/>
          <w:lang w:eastAsia="en-US"/>
        </w:rPr>
      </w:pPr>
    </w:p>
    <w:p w14:paraId="28F5ABC0" w14:textId="34153D23" w:rsidR="00364BC2" w:rsidRDefault="00B87F5B" w:rsidP="004C6126">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 xml:space="preserve">COVID Update </w:t>
      </w:r>
      <w:r w:rsidR="00D2260E">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r>
        <w:rPr>
          <w:rFonts w:cs="Helvetica"/>
          <w:b/>
          <w:bCs/>
          <w:color w:val="E5B8B7" w:themeColor="accent2" w:themeTint="66"/>
          <w:sz w:val="36"/>
          <w:szCs w:val="36"/>
          <w14:textOutline w14:w="11112" w14:cap="flat" w14:cmpd="sng" w14:algn="ctr">
            <w14:solidFill>
              <w14:schemeClr w14:val="accent2"/>
            </w14:solidFill>
            <w14:prstDash w14:val="solid"/>
            <w14:round/>
          </w14:textOutline>
        </w:rPr>
        <w:t xml:space="preserve"> September</w:t>
      </w:r>
    </w:p>
    <w:p w14:paraId="321B02E0" w14:textId="4F26775B" w:rsidR="005D38B4" w:rsidRDefault="005D38B4" w:rsidP="005D38B4">
      <w:pPr>
        <w:tabs>
          <w:tab w:val="center" w:pos="4734"/>
        </w:tabs>
        <w:spacing w:line="276" w:lineRule="auto"/>
        <w:jc w:val="both"/>
        <w:rPr>
          <w:rFonts w:cs="Segoe UI"/>
          <w:bCs/>
          <w:color w:val="000000"/>
          <w:sz w:val="22"/>
          <w:szCs w:val="22"/>
        </w:rPr>
      </w:pPr>
      <w:r>
        <w:rPr>
          <w:rFonts w:cs="Segoe UI"/>
          <w:bCs/>
          <w:color w:val="000000"/>
          <w:sz w:val="22"/>
          <w:szCs w:val="22"/>
        </w:rPr>
        <w:t xml:space="preserve">Arrangements for September have been announced but are </w:t>
      </w:r>
      <w:r w:rsidR="009C5C56">
        <w:rPr>
          <w:rFonts w:cs="Segoe UI"/>
          <w:bCs/>
          <w:color w:val="000000"/>
          <w:sz w:val="22"/>
          <w:szCs w:val="22"/>
        </w:rPr>
        <w:t xml:space="preserve">currently </w:t>
      </w:r>
      <w:r>
        <w:rPr>
          <w:rFonts w:cs="Segoe UI"/>
          <w:bCs/>
          <w:color w:val="000000"/>
          <w:sz w:val="22"/>
          <w:szCs w:val="22"/>
        </w:rPr>
        <w:t>not very detailed and I am</w:t>
      </w:r>
      <w:r w:rsidR="001A165D">
        <w:rPr>
          <w:rFonts w:cs="Segoe UI"/>
          <w:bCs/>
          <w:color w:val="000000"/>
          <w:sz w:val="22"/>
          <w:szCs w:val="22"/>
        </w:rPr>
        <w:t>,</w:t>
      </w:r>
      <w:r>
        <w:rPr>
          <w:rFonts w:cs="Segoe UI"/>
          <w:bCs/>
          <w:color w:val="000000"/>
          <w:sz w:val="22"/>
          <w:szCs w:val="22"/>
        </w:rPr>
        <w:t xml:space="preserve"> of course</w:t>
      </w:r>
      <w:r w:rsidR="001A165D">
        <w:rPr>
          <w:rFonts w:cs="Segoe UI"/>
          <w:bCs/>
          <w:color w:val="000000"/>
          <w:sz w:val="22"/>
          <w:szCs w:val="22"/>
        </w:rPr>
        <w:t>,</w:t>
      </w:r>
      <w:r>
        <w:rPr>
          <w:rFonts w:cs="Segoe UI"/>
          <w:bCs/>
          <w:color w:val="000000"/>
          <w:sz w:val="22"/>
          <w:szCs w:val="22"/>
        </w:rPr>
        <w:t xml:space="preserve"> aware that they could change, as has happened so many times in the last 18 months. I am sending another letter via </w:t>
      </w:r>
      <w:proofErr w:type="spellStart"/>
      <w:r>
        <w:rPr>
          <w:rFonts w:cs="Segoe UI"/>
          <w:bCs/>
          <w:color w:val="000000"/>
          <w:sz w:val="22"/>
          <w:szCs w:val="22"/>
        </w:rPr>
        <w:t>Wisepay</w:t>
      </w:r>
      <w:proofErr w:type="spellEnd"/>
      <w:r>
        <w:rPr>
          <w:rFonts w:cs="Segoe UI"/>
          <w:bCs/>
          <w:color w:val="000000"/>
          <w:sz w:val="22"/>
          <w:szCs w:val="22"/>
        </w:rPr>
        <w:t xml:space="preserve"> which details the change in the track &amp; tracing of close contacts at school.</w:t>
      </w:r>
    </w:p>
    <w:p w14:paraId="66416D4C" w14:textId="635397AB" w:rsidR="003A6A20" w:rsidRDefault="003A6A20" w:rsidP="005D38B4">
      <w:pPr>
        <w:tabs>
          <w:tab w:val="center" w:pos="4734"/>
        </w:tabs>
        <w:spacing w:line="276" w:lineRule="auto"/>
        <w:jc w:val="both"/>
        <w:rPr>
          <w:rFonts w:cs="Segoe UI"/>
          <w:bCs/>
          <w:color w:val="000000"/>
          <w:sz w:val="22"/>
          <w:szCs w:val="22"/>
        </w:rPr>
      </w:pPr>
      <w:r>
        <w:rPr>
          <w:rFonts w:cs="Segoe UI"/>
          <w:bCs/>
          <w:color w:val="000000"/>
          <w:sz w:val="22"/>
          <w:szCs w:val="22"/>
        </w:rPr>
        <w:t xml:space="preserve">We know that in autumn lots of children get other viruses that may make them feel unwell and have some of the COVID symptoms. Children with ANY </w:t>
      </w:r>
      <w:proofErr w:type="spellStart"/>
      <w:r>
        <w:rPr>
          <w:rFonts w:cs="Segoe UI"/>
          <w:bCs/>
          <w:color w:val="000000"/>
          <w:sz w:val="22"/>
          <w:szCs w:val="22"/>
        </w:rPr>
        <w:t>Covid</w:t>
      </w:r>
      <w:proofErr w:type="spellEnd"/>
      <w:r>
        <w:rPr>
          <w:rFonts w:cs="Segoe UI"/>
          <w:bCs/>
          <w:color w:val="000000"/>
          <w:sz w:val="22"/>
          <w:szCs w:val="22"/>
        </w:rPr>
        <w:t xml:space="preserve"> symptoms would</w:t>
      </w:r>
      <w:r w:rsidR="009C5C56">
        <w:rPr>
          <w:rFonts w:cs="Segoe UI"/>
          <w:bCs/>
          <w:color w:val="000000"/>
          <w:sz w:val="22"/>
          <w:szCs w:val="22"/>
        </w:rPr>
        <w:t xml:space="preserve"> still</w:t>
      </w:r>
      <w:r>
        <w:rPr>
          <w:rFonts w:cs="Segoe UI"/>
          <w:bCs/>
          <w:color w:val="000000"/>
          <w:sz w:val="22"/>
          <w:szCs w:val="22"/>
        </w:rPr>
        <w:t xml:space="preserve"> need to have a PCR test before they can return to school and they and the whole household should isolate until they get the result.</w:t>
      </w:r>
    </w:p>
    <w:p w14:paraId="66E1BEA3" w14:textId="031750D7" w:rsidR="003A6A20" w:rsidRDefault="003A6A20" w:rsidP="005D38B4">
      <w:pPr>
        <w:tabs>
          <w:tab w:val="center" w:pos="4734"/>
        </w:tabs>
        <w:spacing w:line="276" w:lineRule="auto"/>
        <w:jc w:val="both"/>
        <w:rPr>
          <w:rFonts w:cs="Segoe UI"/>
          <w:bCs/>
          <w:color w:val="000000"/>
          <w:sz w:val="22"/>
          <w:szCs w:val="22"/>
        </w:rPr>
      </w:pPr>
      <w:r>
        <w:rPr>
          <w:rFonts w:cs="Segoe UI"/>
          <w:bCs/>
          <w:color w:val="000000"/>
          <w:sz w:val="22"/>
          <w:szCs w:val="22"/>
        </w:rPr>
        <w:t xml:space="preserve">You may wish to collect some LFD tests which are currently </w:t>
      </w:r>
      <w:r w:rsidR="001A165D">
        <w:rPr>
          <w:rFonts w:cs="Segoe UI"/>
          <w:bCs/>
          <w:color w:val="000000"/>
          <w:sz w:val="22"/>
          <w:szCs w:val="22"/>
        </w:rPr>
        <w:t>freely</w:t>
      </w:r>
      <w:r>
        <w:rPr>
          <w:rFonts w:cs="Segoe UI"/>
          <w:bCs/>
          <w:color w:val="000000"/>
          <w:sz w:val="22"/>
          <w:szCs w:val="22"/>
        </w:rPr>
        <w:t xml:space="preserve"> available and may be useful in the Autumn term for peace of mind with children who are ‘under the weather’!</w:t>
      </w:r>
    </w:p>
    <w:p w14:paraId="60DF2829" w14:textId="6C149E2F" w:rsidR="003A6A20" w:rsidRDefault="003A6A20" w:rsidP="005D38B4">
      <w:pPr>
        <w:tabs>
          <w:tab w:val="center" w:pos="4734"/>
        </w:tabs>
        <w:spacing w:line="276" w:lineRule="auto"/>
        <w:jc w:val="both"/>
        <w:rPr>
          <w:rFonts w:cs="Segoe UI"/>
          <w:bCs/>
          <w:color w:val="000000"/>
          <w:sz w:val="22"/>
          <w:szCs w:val="22"/>
        </w:rPr>
      </w:pPr>
    </w:p>
    <w:p w14:paraId="6E05637D" w14:textId="1AE5DD8D" w:rsidR="003A6A20" w:rsidRDefault="003A6A20" w:rsidP="005D38B4">
      <w:pPr>
        <w:tabs>
          <w:tab w:val="center" w:pos="4734"/>
        </w:tabs>
        <w:spacing w:line="276" w:lineRule="auto"/>
        <w:jc w:val="both"/>
        <w:rPr>
          <w:rFonts w:cs="Segoe UI"/>
          <w:bCs/>
          <w:color w:val="000000"/>
          <w:sz w:val="22"/>
          <w:szCs w:val="22"/>
        </w:rPr>
      </w:pPr>
      <w:r>
        <w:rPr>
          <w:rFonts w:cs="Segoe UI"/>
          <w:bCs/>
          <w:color w:val="000000"/>
          <w:sz w:val="22"/>
          <w:szCs w:val="22"/>
        </w:rPr>
        <w:t>Other arrangements:</w:t>
      </w:r>
    </w:p>
    <w:p w14:paraId="7CCD7343" w14:textId="70CBCC5F" w:rsidR="003A6A20" w:rsidRDefault="003A6A20" w:rsidP="005D38B4">
      <w:pPr>
        <w:tabs>
          <w:tab w:val="center" w:pos="4734"/>
        </w:tabs>
        <w:spacing w:line="276" w:lineRule="auto"/>
        <w:jc w:val="both"/>
        <w:rPr>
          <w:rFonts w:cs="Segoe UI"/>
          <w:bCs/>
          <w:color w:val="000000"/>
          <w:sz w:val="22"/>
          <w:szCs w:val="22"/>
        </w:rPr>
      </w:pPr>
    </w:p>
    <w:p w14:paraId="556C4A7A" w14:textId="7F711A79" w:rsidR="003A6A20" w:rsidRDefault="003A6A20" w:rsidP="003A6A20">
      <w:pPr>
        <w:pStyle w:val="ListParagraph"/>
        <w:numPr>
          <w:ilvl w:val="0"/>
          <w:numId w:val="4"/>
        </w:numPr>
        <w:tabs>
          <w:tab w:val="center" w:pos="4734"/>
        </w:tabs>
        <w:spacing w:line="276" w:lineRule="auto"/>
        <w:jc w:val="both"/>
        <w:rPr>
          <w:rFonts w:cs="Segoe UI"/>
          <w:bCs/>
          <w:color w:val="000000"/>
          <w:sz w:val="22"/>
          <w:szCs w:val="22"/>
        </w:rPr>
      </w:pPr>
      <w:r w:rsidRPr="003A6A20">
        <w:rPr>
          <w:rFonts w:cs="Segoe UI"/>
          <w:bCs/>
          <w:color w:val="000000"/>
          <w:sz w:val="22"/>
          <w:szCs w:val="22"/>
        </w:rPr>
        <w:t xml:space="preserve">The drop off and collection systems will remain as they are, as these have worked so well. </w:t>
      </w:r>
    </w:p>
    <w:p w14:paraId="31119343" w14:textId="5A8061FD" w:rsidR="003A6A20" w:rsidRDefault="003A6A20" w:rsidP="003A6A20">
      <w:pPr>
        <w:pStyle w:val="ListParagraph"/>
        <w:numPr>
          <w:ilvl w:val="0"/>
          <w:numId w:val="4"/>
        </w:numPr>
        <w:tabs>
          <w:tab w:val="center" w:pos="4734"/>
        </w:tabs>
        <w:spacing w:line="276" w:lineRule="auto"/>
        <w:jc w:val="both"/>
        <w:rPr>
          <w:rFonts w:cs="Segoe UI"/>
          <w:bCs/>
          <w:color w:val="000000"/>
          <w:sz w:val="22"/>
          <w:szCs w:val="22"/>
        </w:rPr>
      </w:pPr>
      <w:r>
        <w:rPr>
          <w:rFonts w:cs="Segoe UI"/>
          <w:bCs/>
          <w:color w:val="000000"/>
          <w:sz w:val="22"/>
          <w:szCs w:val="22"/>
        </w:rPr>
        <w:t xml:space="preserve">Full uniform will be back in place and expected. No logos on leggings or cycling shorts please and all items should be in school colours. The only exception to this will be Forest School sessions.  Please see the School Uniform page under the ‘Parents’ tab of the school website. </w:t>
      </w:r>
    </w:p>
    <w:p w14:paraId="277290EE" w14:textId="3084E9D3" w:rsidR="009C5C56" w:rsidRDefault="009C5C56" w:rsidP="009C5C56">
      <w:pPr>
        <w:pStyle w:val="ListParagraph"/>
        <w:numPr>
          <w:ilvl w:val="0"/>
          <w:numId w:val="4"/>
        </w:numPr>
        <w:tabs>
          <w:tab w:val="center" w:pos="4734"/>
        </w:tabs>
        <w:spacing w:line="276" w:lineRule="auto"/>
        <w:jc w:val="both"/>
        <w:rPr>
          <w:rFonts w:cs="Segoe UI"/>
          <w:bCs/>
          <w:color w:val="000000"/>
          <w:sz w:val="22"/>
          <w:szCs w:val="22"/>
        </w:rPr>
      </w:pPr>
      <w:r>
        <w:rPr>
          <w:rFonts w:cs="Segoe UI"/>
          <w:bCs/>
          <w:color w:val="000000"/>
          <w:sz w:val="22"/>
          <w:szCs w:val="22"/>
        </w:rPr>
        <w:lastRenderedPageBreak/>
        <w:t>PE &amp; Forest S</w:t>
      </w:r>
      <w:r w:rsidR="003A6A20">
        <w:rPr>
          <w:rFonts w:cs="Segoe UI"/>
          <w:bCs/>
          <w:color w:val="000000"/>
          <w:sz w:val="22"/>
          <w:szCs w:val="22"/>
        </w:rPr>
        <w:t>chool session</w:t>
      </w:r>
      <w:r w:rsidR="001A165D">
        <w:rPr>
          <w:rFonts w:cs="Segoe UI"/>
          <w:bCs/>
          <w:color w:val="000000"/>
          <w:sz w:val="22"/>
          <w:szCs w:val="22"/>
        </w:rPr>
        <w:t>s</w:t>
      </w:r>
      <w:r w:rsidR="003A6A20">
        <w:rPr>
          <w:rFonts w:cs="Segoe UI"/>
          <w:bCs/>
          <w:color w:val="000000"/>
          <w:sz w:val="22"/>
          <w:szCs w:val="22"/>
        </w:rPr>
        <w:t xml:space="preserve"> will continue as they are for </w:t>
      </w:r>
      <w:r>
        <w:rPr>
          <w:rFonts w:cs="Segoe UI"/>
          <w:bCs/>
          <w:color w:val="000000"/>
          <w:sz w:val="22"/>
          <w:szCs w:val="22"/>
        </w:rPr>
        <w:t>September</w:t>
      </w:r>
      <w:r w:rsidR="0088423D">
        <w:rPr>
          <w:rFonts w:cs="Segoe UI"/>
          <w:bCs/>
          <w:color w:val="000000"/>
          <w:sz w:val="22"/>
          <w:szCs w:val="22"/>
        </w:rPr>
        <w:t>, apart from the first 2 days back</w:t>
      </w:r>
      <w:r w:rsidR="003A6A20">
        <w:rPr>
          <w:rFonts w:cs="Segoe UI"/>
          <w:bCs/>
          <w:color w:val="000000"/>
          <w:sz w:val="22"/>
          <w:szCs w:val="22"/>
        </w:rPr>
        <w:t>.</w:t>
      </w:r>
      <w:r>
        <w:rPr>
          <w:rFonts w:cs="Segoe UI"/>
          <w:bCs/>
          <w:color w:val="000000"/>
          <w:sz w:val="22"/>
          <w:szCs w:val="22"/>
        </w:rPr>
        <w:t xml:space="preserve"> Please see the rota below.</w:t>
      </w:r>
    </w:p>
    <w:p w14:paraId="27C46188" w14:textId="760B1373" w:rsidR="009C5C56" w:rsidRPr="009C5C56" w:rsidRDefault="009C5C56" w:rsidP="009C5C56">
      <w:pPr>
        <w:pStyle w:val="ListParagraph"/>
        <w:numPr>
          <w:ilvl w:val="0"/>
          <w:numId w:val="4"/>
        </w:numPr>
        <w:tabs>
          <w:tab w:val="center" w:pos="4734"/>
        </w:tabs>
        <w:spacing w:line="276" w:lineRule="auto"/>
        <w:jc w:val="both"/>
        <w:rPr>
          <w:rFonts w:cs="Segoe UI"/>
          <w:bCs/>
          <w:color w:val="000000"/>
          <w:sz w:val="22"/>
          <w:szCs w:val="22"/>
        </w:rPr>
      </w:pPr>
      <w:r>
        <w:rPr>
          <w:rFonts w:cs="Segoe UI"/>
          <w:bCs/>
          <w:color w:val="000000"/>
          <w:sz w:val="22"/>
          <w:szCs w:val="22"/>
        </w:rPr>
        <w:t>In a school our size</w:t>
      </w:r>
      <w:r w:rsidR="001A165D">
        <w:rPr>
          <w:rFonts w:cs="Segoe UI"/>
          <w:bCs/>
          <w:color w:val="000000"/>
          <w:sz w:val="22"/>
          <w:szCs w:val="22"/>
        </w:rPr>
        <w:t>,</w:t>
      </w:r>
      <w:r>
        <w:rPr>
          <w:rFonts w:cs="Segoe UI"/>
          <w:bCs/>
          <w:color w:val="000000"/>
          <w:sz w:val="22"/>
          <w:szCs w:val="22"/>
        </w:rPr>
        <w:t xml:space="preserve"> the bubble system has not made big changes to how the children work and play so there may not be noticeable changes. Behind the scenes we will be continuing with our cleaning and use of HEPA air filters and CO2 monitors.</w:t>
      </w:r>
    </w:p>
    <w:p w14:paraId="541D7949" w14:textId="5EE035E4" w:rsidR="003A6A20" w:rsidRPr="003A6A20" w:rsidRDefault="003A6A20" w:rsidP="003A6A20">
      <w:pPr>
        <w:pStyle w:val="ListParagraph"/>
        <w:numPr>
          <w:ilvl w:val="0"/>
          <w:numId w:val="4"/>
        </w:numPr>
        <w:tabs>
          <w:tab w:val="center" w:pos="4734"/>
        </w:tabs>
        <w:spacing w:line="276" w:lineRule="auto"/>
        <w:jc w:val="both"/>
        <w:rPr>
          <w:rFonts w:cs="Segoe UI"/>
          <w:bCs/>
          <w:color w:val="000000"/>
          <w:sz w:val="22"/>
          <w:szCs w:val="22"/>
        </w:rPr>
      </w:pPr>
      <w:r>
        <w:rPr>
          <w:rFonts w:cs="Segoe UI"/>
          <w:bCs/>
          <w:color w:val="000000"/>
          <w:sz w:val="22"/>
          <w:szCs w:val="22"/>
        </w:rPr>
        <w:t>PLEASE CHECK YOUR EMAILS IN LATE AUGUST – any changes will be emailed out then.</w:t>
      </w:r>
    </w:p>
    <w:p w14:paraId="2DD727B4" w14:textId="77777777" w:rsidR="005D38B4" w:rsidRPr="003A6A20" w:rsidRDefault="005D38B4" w:rsidP="003A6A20">
      <w:pPr>
        <w:spacing w:line="276" w:lineRule="auto"/>
        <w:rPr>
          <w:rFonts w:cs="Helvetica"/>
          <w:b/>
          <w:bCs/>
          <w:color w:val="E5B8B7" w:themeColor="accent2" w:themeTint="66"/>
          <w:sz w:val="16"/>
          <w:szCs w:val="16"/>
          <w14:textOutline w14:w="11112" w14:cap="flat" w14:cmpd="sng" w14:algn="ctr">
            <w14:solidFill>
              <w14:schemeClr w14:val="accent2"/>
            </w14:solidFill>
            <w14:prstDash w14:val="solid"/>
            <w14:round/>
          </w14:textOutline>
        </w:rPr>
      </w:pPr>
    </w:p>
    <w:p w14:paraId="69A7AA5A" w14:textId="1F982369" w:rsidR="00D2260E" w:rsidRPr="00D2260E" w:rsidRDefault="00D2260E" w:rsidP="00D2260E">
      <w:pPr>
        <w:jc w:val="both"/>
        <w:rPr>
          <w:b/>
          <w:sz w:val="22"/>
          <w:szCs w:val="22"/>
        </w:rPr>
      </w:pPr>
      <w:r w:rsidRPr="009C5C56">
        <w:rPr>
          <w:rFonts w:cs="Arial"/>
          <w:color w:val="201F1E"/>
          <w:sz w:val="22"/>
          <w:szCs w:val="22"/>
          <w:bdr w:val="none" w:sz="0" w:space="0" w:color="auto" w:frame="1"/>
        </w:rPr>
        <w:t>I am very aware that any bubble closure from now on would mean children missing the end of term.</w:t>
      </w:r>
      <w:r w:rsidRPr="009C5C56">
        <w:rPr>
          <w:sz w:val="22"/>
          <w:szCs w:val="22"/>
        </w:rPr>
        <w:t xml:space="preserve"> I very much hope we can continue on </w:t>
      </w:r>
      <w:r w:rsidR="001A165D">
        <w:rPr>
          <w:sz w:val="22"/>
          <w:szCs w:val="22"/>
        </w:rPr>
        <w:t>through the last 2 days</w:t>
      </w:r>
      <w:r w:rsidRPr="009C5C56">
        <w:rPr>
          <w:sz w:val="22"/>
          <w:szCs w:val="22"/>
        </w:rPr>
        <w:t xml:space="preserve">; </w:t>
      </w:r>
      <w:r w:rsidR="009C5C56" w:rsidRPr="009C5C56">
        <w:rPr>
          <w:sz w:val="22"/>
          <w:szCs w:val="22"/>
        </w:rPr>
        <w:t>however,</w:t>
      </w:r>
      <w:r w:rsidRPr="009C5C56">
        <w:rPr>
          <w:sz w:val="22"/>
          <w:szCs w:val="22"/>
        </w:rPr>
        <w:t xml:space="preserve"> we will of course take whatever action we are asked to, in the event of cases in school</w:t>
      </w:r>
      <w:r w:rsidRPr="009C5C56">
        <w:rPr>
          <w:sz w:val="22"/>
          <w:szCs w:val="22"/>
        </w:rPr>
        <w:t xml:space="preserve"> and</w:t>
      </w:r>
      <w:r w:rsidRPr="009C5C56">
        <w:rPr>
          <w:sz w:val="22"/>
          <w:szCs w:val="22"/>
        </w:rPr>
        <w:t xml:space="preserve"> we will not be altering any of our bubble arrangements for the last day of term.</w:t>
      </w:r>
      <w:r w:rsidR="009C5C56" w:rsidRPr="009C5C56">
        <w:rPr>
          <w:sz w:val="22"/>
          <w:szCs w:val="22"/>
        </w:rPr>
        <w:t xml:space="preserve"> </w:t>
      </w:r>
      <w:r w:rsidR="009C5C56">
        <w:rPr>
          <w:b/>
          <w:sz w:val="22"/>
          <w:szCs w:val="22"/>
        </w:rPr>
        <w:t>Schools are responsible for track and tracing close contacts for the first week of the holidays – PLEASE do not send your child in next week if they are not feeling well. Thank you so much to everyone who has kept on the side of caution – this has</w:t>
      </w:r>
      <w:r w:rsidR="001A165D">
        <w:rPr>
          <w:b/>
          <w:sz w:val="22"/>
          <w:szCs w:val="22"/>
        </w:rPr>
        <w:t>,</w:t>
      </w:r>
      <w:r w:rsidR="009C5C56">
        <w:rPr>
          <w:b/>
          <w:sz w:val="22"/>
          <w:szCs w:val="22"/>
        </w:rPr>
        <w:t xml:space="preserve"> in some cases</w:t>
      </w:r>
      <w:r w:rsidR="001A165D">
        <w:rPr>
          <w:b/>
          <w:sz w:val="22"/>
          <w:szCs w:val="22"/>
        </w:rPr>
        <w:t>,</w:t>
      </w:r>
      <w:bookmarkStart w:id="0" w:name="_GoBack"/>
      <w:bookmarkEnd w:id="0"/>
      <w:r w:rsidR="009C5C56">
        <w:rPr>
          <w:b/>
          <w:sz w:val="22"/>
          <w:szCs w:val="22"/>
        </w:rPr>
        <w:t xml:space="preserve"> meant we have avoided having to close bubbles.</w:t>
      </w:r>
    </w:p>
    <w:p w14:paraId="48B3F45D" w14:textId="08B4732E" w:rsidR="000E2044" w:rsidRPr="000E2044" w:rsidRDefault="000E2044" w:rsidP="0098244F">
      <w:pPr>
        <w:tabs>
          <w:tab w:val="center" w:pos="4734"/>
        </w:tabs>
        <w:spacing w:line="276" w:lineRule="auto"/>
        <w:rPr>
          <w:rFonts w:cs="Helvetica"/>
          <w:b/>
          <w:bCs/>
          <w:color w:val="E5B8B7" w:themeColor="accent2" w:themeTint="66"/>
          <w:sz w:val="16"/>
          <w:szCs w:val="16"/>
          <w14:textOutline w14:w="11112" w14:cap="flat" w14:cmpd="sng" w14:algn="ctr">
            <w14:solidFill>
              <w14:schemeClr w14:val="accent2"/>
            </w14:solidFill>
            <w14:prstDash w14:val="solid"/>
            <w14:round/>
          </w14:textOutline>
        </w:rPr>
      </w:pPr>
    </w:p>
    <w:p w14:paraId="2A9A89EF" w14:textId="2F98E3CA" w:rsidR="000363E9" w:rsidRDefault="00355E75" w:rsidP="009B6F0D">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roofErr w:type="spellStart"/>
      <w:r w:rsidRPr="00265D1E">
        <w:rPr>
          <w:rFonts w:cs="Helvetica"/>
          <w:b/>
          <w:bCs/>
          <w:color w:val="E5B8B7" w:themeColor="accent2" w:themeTint="66"/>
          <w:sz w:val="36"/>
          <w:szCs w:val="36"/>
          <w14:textOutline w14:w="11112" w14:cap="flat" w14:cmpd="sng" w14:algn="ctr">
            <w14:solidFill>
              <w14:schemeClr w14:val="accent2"/>
            </w14:solidFill>
            <w14:prstDash w14:val="solid"/>
            <w14:round/>
          </w14:textOutline>
        </w:rPr>
        <w:t>Rota</w:t>
      </w:r>
      <w:proofErr w:type="spellEnd"/>
      <w:r w:rsidRPr="00265D1E">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tbl>
      <w:tblPr>
        <w:tblStyle w:val="TableGrid"/>
        <w:tblW w:w="0" w:type="auto"/>
        <w:tblLook w:val="04A0" w:firstRow="1" w:lastRow="0" w:firstColumn="1" w:lastColumn="0" w:noHBand="0" w:noVBand="1"/>
      </w:tblPr>
      <w:tblGrid>
        <w:gridCol w:w="4728"/>
        <w:gridCol w:w="1182"/>
        <w:gridCol w:w="1183"/>
        <w:gridCol w:w="1182"/>
        <w:gridCol w:w="1183"/>
      </w:tblGrid>
      <w:tr w:rsidR="00B87F5B" w:rsidRPr="00B87F5B" w14:paraId="08A5B3FA" w14:textId="77777777" w:rsidTr="00057E74">
        <w:tc>
          <w:tcPr>
            <w:tcW w:w="9458" w:type="dxa"/>
            <w:gridSpan w:val="5"/>
          </w:tcPr>
          <w:p w14:paraId="17677E3F" w14:textId="6A35B4AE" w:rsidR="0088423D" w:rsidRPr="0088423D" w:rsidRDefault="0088423D" w:rsidP="0088423D">
            <w:pPr>
              <w:spacing w:line="276" w:lineRule="auto"/>
              <w:jc w:val="center"/>
              <w:rPr>
                <w:rFonts w:cs="Arial"/>
                <w:b/>
                <w:color w:val="FBAA4D"/>
                <w:sz w:val="22"/>
                <w:szCs w:val="22"/>
              </w:rPr>
            </w:pPr>
            <w:r w:rsidRPr="0088423D">
              <w:rPr>
                <w:rFonts w:cs="Segoe UI"/>
                <w:b/>
                <w:bCs/>
                <w:color w:val="000000"/>
                <w:sz w:val="22"/>
                <w:szCs w:val="22"/>
              </w:rPr>
              <w:t>THE FIRST THURSDAY BACK ALL CHILDREN CAN COME IN PE KIT AND WILL HAVE A 1 HOUR LESSON WITH Mr Fitzgerald ACROSS THE DAY.</w:t>
            </w:r>
          </w:p>
          <w:p w14:paraId="4EF78492" w14:textId="505163AA" w:rsidR="00B87F5B" w:rsidRPr="00B87F5B" w:rsidRDefault="009E1457" w:rsidP="00B87F5B">
            <w:pPr>
              <w:spacing w:line="276" w:lineRule="auto"/>
              <w:rPr>
                <w:rFonts w:eastAsia="Calibri"/>
                <w:sz w:val="22"/>
                <w:szCs w:val="22"/>
                <w:highlight w:val="yellow"/>
                <w:lang w:eastAsia="en-US"/>
              </w:rPr>
            </w:pPr>
            <w:r w:rsidRPr="009E1457">
              <w:rPr>
                <w:rFonts w:eastAsia="Calibri"/>
                <w:b/>
                <w:sz w:val="22"/>
                <w:szCs w:val="22"/>
                <w:lang w:eastAsia="en-US"/>
              </w:rPr>
              <w:t xml:space="preserve">Week A – </w:t>
            </w:r>
            <w:r w:rsidRPr="009E1457">
              <w:rPr>
                <w:rFonts w:eastAsia="Calibri"/>
                <w:sz w:val="22"/>
                <w:szCs w:val="22"/>
                <w:lang w:eastAsia="en-US"/>
              </w:rPr>
              <w:t>2</w:t>
            </w:r>
            <w:r w:rsidRPr="009E1457">
              <w:rPr>
                <w:rFonts w:eastAsia="Calibri"/>
                <w:sz w:val="22"/>
                <w:szCs w:val="22"/>
                <w:vertAlign w:val="superscript"/>
                <w:lang w:eastAsia="en-US"/>
              </w:rPr>
              <w:t>nd</w:t>
            </w:r>
            <w:r w:rsidRPr="009E1457">
              <w:rPr>
                <w:rFonts w:eastAsia="Calibri"/>
                <w:sz w:val="22"/>
                <w:szCs w:val="22"/>
                <w:lang w:eastAsia="en-US"/>
              </w:rPr>
              <w:t xml:space="preserve"> &amp; 3</w:t>
            </w:r>
            <w:r w:rsidRPr="009E1457">
              <w:rPr>
                <w:rFonts w:eastAsia="Calibri"/>
                <w:sz w:val="22"/>
                <w:szCs w:val="22"/>
                <w:vertAlign w:val="superscript"/>
                <w:lang w:eastAsia="en-US"/>
              </w:rPr>
              <w:t>rd</w:t>
            </w:r>
            <w:r w:rsidRPr="009E1457">
              <w:rPr>
                <w:rFonts w:eastAsia="Calibri"/>
                <w:sz w:val="22"/>
                <w:szCs w:val="22"/>
                <w:lang w:eastAsia="en-US"/>
              </w:rPr>
              <w:t xml:space="preserve"> September</w:t>
            </w:r>
            <w:r w:rsidR="00B87F5B" w:rsidRPr="009E1457">
              <w:rPr>
                <w:rFonts w:eastAsia="Calibri"/>
                <w:sz w:val="22"/>
                <w:szCs w:val="22"/>
                <w:lang w:eastAsia="en-US"/>
              </w:rPr>
              <w:t xml:space="preserve"> </w:t>
            </w:r>
          </w:p>
        </w:tc>
      </w:tr>
      <w:tr w:rsidR="00B87F5B" w:rsidRPr="00B87F5B" w14:paraId="01C1BBC9" w14:textId="77777777" w:rsidTr="009E1457">
        <w:tc>
          <w:tcPr>
            <w:tcW w:w="4728" w:type="dxa"/>
            <w:tcBorders>
              <w:right w:val="single" w:sz="4" w:space="0" w:color="auto"/>
            </w:tcBorders>
            <w:shd w:val="clear" w:color="auto" w:fill="D9D9D9" w:themeFill="background1" w:themeFillShade="D9"/>
          </w:tcPr>
          <w:p w14:paraId="57F6369D" w14:textId="79AC1D8B" w:rsidR="00B87F5B" w:rsidRPr="00B87F5B" w:rsidRDefault="00B87F5B" w:rsidP="00057E74">
            <w:pPr>
              <w:spacing w:line="276" w:lineRule="auto"/>
              <w:rPr>
                <w:rFonts w:eastAsia="Calibri"/>
                <w:sz w:val="22"/>
                <w:szCs w:val="22"/>
                <w:highlight w:val="yellow"/>
                <w:lang w:eastAsia="en-US"/>
              </w:rPr>
            </w:pPr>
          </w:p>
        </w:tc>
        <w:tc>
          <w:tcPr>
            <w:tcW w:w="4730" w:type="dxa"/>
            <w:gridSpan w:val="4"/>
            <w:tcBorders>
              <w:left w:val="single" w:sz="4" w:space="0" w:color="auto"/>
            </w:tcBorders>
            <w:shd w:val="clear" w:color="auto" w:fill="auto"/>
          </w:tcPr>
          <w:p w14:paraId="1B9A191A" w14:textId="77777777" w:rsidR="00B87F5B" w:rsidRPr="009E1457" w:rsidRDefault="00B87F5B" w:rsidP="00057E74">
            <w:pPr>
              <w:spacing w:line="276" w:lineRule="auto"/>
              <w:rPr>
                <w:rFonts w:eastAsia="Calibri"/>
                <w:sz w:val="22"/>
                <w:szCs w:val="22"/>
                <w:lang w:eastAsia="en-US"/>
              </w:rPr>
            </w:pPr>
            <w:r w:rsidRPr="009E1457">
              <w:rPr>
                <w:rFonts w:eastAsia="Calibri"/>
                <w:sz w:val="22"/>
                <w:szCs w:val="22"/>
                <w:lang w:eastAsia="en-US"/>
              </w:rPr>
              <w:t>Thursday - PE</w:t>
            </w:r>
          </w:p>
        </w:tc>
      </w:tr>
      <w:tr w:rsidR="0088423D" w:rsidRPr="00B87F5B" w14:paraId="63F31D0A" w14:textId="77777777" w:rsidTr="00650418">
        <w:tc>
          <w:tcPr>
            <w:tcW w:w="4728" w:type="dxa"/>
            <w:tcBorders>
              <w:right w:val="single" w:sz="4" w:space="0" w:color="auto"/>
            </w:tcBorders>
          </w:tcPr>
          <w:p w14:paraId="4443DCF2" w14:textId="5AF659F3" w:rsidR="0088423D" w:rsidRPr="00B87F5B" w:rsidRDefault="0088423D" w:rsidP="00057E74">
            <w:pPr>
              <w:spacing w:line="276" w:lineRule="auto"/>
              <w:rPr>
                <w:rFonts w:eastAsia="Calibri"/>
                <w:sz w:val="22"/>
                <w:szCs w:val="22"/>
                <w:highlight w:val="yellow"/>
                <w:lang w:eastAsia="en-US"/>
              </w:rPr>
            </w:pPr>
          </w:p>
        </w:tc>
        <w:tc>
          <w:tcPr>
            <w:tcW w:w="1182" w:type="dxa"/>
            <w:tcBorders>
              <w:left w:val="single" w:sz="4" w:space="0" w:color="auto"/>
            </w:tcBorders>
            <w:shd w:val="clear" w:color="auto" w:fill="auto"/>
          </w:tcPr>
          <w:p w14:paraId="79874F25" w14:textId="7BD1AB54" w:rsidR="0088423D" w:rsidRPr="009E1457" w:rsidRDefault="0088423D" w:rsidP="00057E74">
            <w:pPr>
              <w:spacing w:line="276" w:lineRule="auto"/>
              <w:rPr>
                <w:rFonts w:eastAsia="Calibri"/>
                <w:sz w:val="22"/>
                <w:szCs w:val="22"/>
                <w:lang w:eastAsia="en-US"/>
              </w:rPr>
            </w:pPr>
            <w:r>
              <w:rPr>
                <w:rFonts w:eastAsia="Calibri"/>
                <w:sz w:val="22"/>
                <w:szCs w:val="22"/>
                <w:lang w:eastAsia="en-US"/>
              </w:rPr>
              <w:t>EYFS</w:t>
            </w:r>
          </w:p>
        </w:tc>
        <w:tc>
          <w:tcPr>
            <w:tcW w:w="1183" w:type="dxa"/>
            <w:tcBorders>
              <w:left w:val="single" w:sz="4" w:space="0" w:color="auto"/>
            </w:tcBorders>
            <w:shd w:val="clear" w:color="auto" w:fill="auto"/>
          </w:tcPr>
          <w:p w14:paraId="7A800DB7" w14:textId="1E58C7B8" w:rsidR="0088423D" w:rsidRPr="009E1457" w:rsidRDefault="0088423D" w:rsidP="00057E74">
            <w:pPr>
              <w:spacing w:line="276" w:lineRule="auto"/>
              <w:rPr>
                <w:rFonts w:eastAsia="Calibri"/>
                <w:sz w:val="22"/>
                <w:szCs w:val="22"/>
                <w:lang w:eastAsia="en-US"/>
              </w:rPr>
            </w:pPr>
            <w:r>
              <w:rPr>
                <w:rFonts w:eastAsia="Calibri"/>
                <w:sz w:val="22"/>
                <w:szCs w:val="22"/>
                <w:lang w:eastAsia="en-US"/>
              </w:rPr>
              <w:t>LKS2</w:t>
            </w:r>
          </w:p>
        </w:tc>
        <w:tc>
          <w:tcPr>
            <w:tcW w:w="1182" w:type="dxa"/>
            <w:shd w:val="clear" w:color="auto" w:fill="auto"/>
          </w:tcPr>
          <w:p w14:paraId="7A9C4382" w14:textId="54912E6C" w:rsidR="0088423D" w:rsidRPr="009E1457" w:rsidRDefault="0088423D" w:rsidP="00057E74">
            <w:pPr>
              <w:spacing w:line="276" w:lineRule="auto"/>
              <w:rPr>
                <w:rFonts w:eastAsia="Calibri"/>
                <w:sz w:val="22"/>
                <w:szCs w:val="22"/>
                <w:lang w:eastAsia="en-US"/>
              </w:rPr>
            </w:pPr>
            <w:r>
              <w:rPr>
                <w:rFonts w:eastAsia="Calibri"/>
                <w:sz w:val="22"/>
                <w:szCs w:val="22"/>
                <w:lang w:eastAsia="en-US"/>
              </w:rPr>
              <w:t>KS1</w:t>
            </w:r>
          </w:p>
        </w:tc>
        <w:tc>
          <w:tcPr>
            <w:tcW w:w="1183" w:type="dxa"/>
            <w:shd w:val="clear" w:color="auto" w:fill="auto"/>
          </w:tcPr>
          <w:p w14:paraId="1D9B2550" w14:textId="58DE32E9" w:rsidR="0088423D" w:rsidRPr="009E1457" w:rsidRDefault="0088423D" w:rsidP="00057E74">
            <w:pPr>
              <w:spacing w:line="276" w:lineRule="auto"/>
              <w:rPr>
                <w:rFonts w:eastAsia="Calibri"/>
                <w:sz w:val="22"/>
                <w:szCs w:val="22"/>
                <w:lang w:eastAsia="en-US"/>
              </w:rPr>
            </w:pPr>
            <w:r>
              <w:rPr>
                <w:rFonts w:eastAsia="Calibri"/>
                <w:sz w:val="22"/>
                <w:szCs w:val="22"/>
                <w:lang w:eastAsia="en-US"/>
              </w:rPr>
              <w:t>UKS2</w:t>
            </w:r>
          </w:p>
        </w:tc>
      </w:tr>
    </w:tbl>
    <w:p w14:paraId="09F21262" w14:textId="00AE0492" w:rsidR="006977B5" w:rsidRPr="00B87F5B" w:rsidRDefault="006977B5" w:rsidP="006977B5">
      <w:pPr>
        <w:tabs>
          <w:tab w:val="center" w:pos="4734"/>
        </w:tabs>
        <w:spacing w:line="276" w:lineRule="auto"/>
        <w:jc w:val="both"/>
        <w:rPr>
          <w:rFonts w:cs="Segoe UI"/>
          <w:bCs/>
          <w:color w:val="000000"/>
          <w:sz w:val="22"/>
          <w:szCs w:val="22"/>
          <w:highlight w:val="yellow"/>
        </w:rPr>
      </w:pPr>
    </w:p>
    <w:tbl>
      <w:tblPr>
        <w:tblStyle w:val="TableGrid"/>
        <w:tblW w:w="0" w:type="auto"/>
        <w:tblLook w:val="04A0" w:firstRow="1" w:lastRow="0" w:firstColumn="1" w:lastColumn="0" w:noHBand="0" w:noVBand="1"/>
      </w:tblPr>
      <w:tblGrid>
        <w:gridCol w:w="2364"/>
        <w:gridCol w:w="2364"/>
        <w:gridCol w:w="2365"/>
        <w:gridCol w:w="2365"/>
      </w:tblGrid>
      <w:tr w:rsidR="00B87F5B" w14:paraId="027556CD" w14:textId="77777777" w:rsidTr="00057E74">
        <w:tc>
          <w:tcPr>
            <w:tcW w:w="9458" w:type="dxa"/>
            <w:gridSpan w:val="4"/>
          </w:tcPr>
          <w:p w14:paraId="38F3F7C7" w14:textId="711352CC" w:rsidR="00B87F5B" w:rsidRDefault="00B87F5B" w:rsidP="009E1457">
            <w:pPr>
              <w:spacing w:line="276" w:lineRule="auto"/>
              <w:rPr>
                <w:rFonts w:eastAsia="Calibri"/>
                <w:sz w:val="22"/>
                <w:szCs w:val="22"/>
                <w:lang w:eastAsia="en-US"/>
              </w:rPr>
            </w:pPr>
            <w:r w:rsidRPr="009E1457">
              <w:rPr>
                <w:rFonts w:eastAsia="Calibri"/>
                <w:b/>
                <w:sz w:val="22"/>
                <w:szCs w:val="22"/>
                <w:lang w:eastAsia="en-US"/>
              </w:rPr>
              <w:t>Week B</w:t>
            </w:r>
            <w:r w:rsidRPr="009E1457">
              <w:rPr>
                <w:rFonts w:eastAsia="Calibri"/>
                <w:sz w:val="22"/>
                <w:szCs w:val="22"/>
                <w:lang w:eastAsia="en-US"/>
              </w:rPr>
              <w:t xml:space="preserve"> –</w:t>
            </w:r>
            <w:r w:rsidR="009E1457">
              <w:rPr>
                <w:rFonts w:eastAsia="Calibri"/>
                <w:sz w:val="22"/>
                <w:szCs w:val="22"/>
                <w:lang w:eastAsia="en-US"/>
              </w:rPr>
              <w:t xml:space="preserve"> 6</w:t>
            </w:r>
            <w:r w:rsidR="009E1457" w:rsidRPr="009E1457">
              <w:rPr>
                <w:rFonts w:eastAsia="Calibri"/>
                <w:sz w:val="22"/>
                <w:szCs w:val="22"/>
                <w:vertAlign w:val="superscript"/>
                <w:lang w:eastAsia="en-US"/>
              </w:rPr>
              <w:t>th</w:t>
            </w:r>
            <w:r w:rsidR="009E1457">
              <w:rPr>
                <w:rFonts w:eastAsia="Calibri"/>
                <w:sz w:val="22"/>
                <w:szCs w:val="22"/>
                <w:lang w:eastAsia="en-US"/>
              </w:rPr>
              <w:t xml:space="preserve"> -10</w:t>
            </w:r>
            <w:r w:rsidR="009E1457" w:rsidRPr="009E1457">
              <w:rPr>
                <w:rFonts w:eastAsia="Calibri"/>
                <w:sz w:val="22"/>
                <w:szCs w:val="22"/>
                <w:vertAlign w:val="superscript"/>
                <w:lang w:eastAsia="en-US"/>
              </w:rPr>
              <w:t>th</w:t>
            </w:r>
            <w:r w:rsidR="009E1457">
              <w:rPr>
                <w:rFonts w:eastAsia="Calibri"/>
                <w:sz w:val="22"/>
                <w:szCs w:val="22"/>
                <w:lang w:eastAsia="en-US"/>
              </w:rPr>
              <w:t xml:space="preserve">  September</w:t>
            </w:r>
          </w:p>
        </w:tc>
      </w:tr>
      <w:tr w:rsidR="00B87F5B" w14:paraId="65149A10" w14:textId="77777777" w:rsidTr="00057E74">
        <w:tc>
          <w:tcPr>
            <w:tcW w:w="4728" w:type="dxa"/>
            <w:gridSpan w:val="2"/>
            <w:shd w:val="clear" w:color="auto" w:fill="D9D9D9" w:themeFill="background1" w:themeFillShade="D9"/>
          </w:tcPr>
          <w:p w14:paraId="6A8FB137" w14:textId="77777777" w:rsidR="00B87F5B" w:rsidRDefault="00B87F5B" w:rsidP="00057E74">
            <w:pPr>
              <w:spacing w:line="276" w:lineRule="auto"/>
              <w:rPr>
                <w:rFonts w:eastAsia="Calibri"/>
                <w:sz w:val="22"/>
                <w:szCs w:val="22"/>
                <w:lang w:eastAsia="en-US"/>
              </w:rPr>
            </w:pPr>
            <w:r>
              <w:rPr>
                <w:rFonts w:eastAsia="Calibri"/>
                <w:sz w:val="22"/>
                <w:szCs w:val="22"/>
                <w:lang w:eastAsia="en-US"/>
              </w:rPr>
              <w:t>Tuesday – Forest School Session</w:t>
            </w:r>
          </w:p>
        </w:tc>
        <w:tc>
          <w:tcPr>
            <w:tcW w:w="4730" w:type="dxa"/>
            <w:gridSpan w:val="2"/>
            <w:shd w:val="clear" w:color="auto" w:fill="D9D9D9" w:themeFill="background1" w:themeFillShade="D9"/>
          </w:tcPr>
          <w:p w14:paraId="258E7469" w14:textId="77777777" w:rsidR="00B87F5B" w:rsidRDefault="00B87F5B" w:rsidP="00057E74">
            <w:pPr>
              <w:spacing w:line="276" w:lineRule="auto"/>
              <w:rPr>
                <w:rFonts w:eastAsia="Calibri"/>
                <w:sz w:val="22"/>
                <w:szCs w:val="22"/>
                <w:lang w:eastAsia="en-US"/>
              </w:rPr>
            </w:pPr>
            <w:r>
              <w:rPr>
                <w:rFonts w:eastAsia="Calibri"/>
                <w:sz w:val="22"/>
                <w:szCs w:val="22"/>
                <w:lang w:eastAsia="en-US"/>
              </w:rPr>
              <w:t>Thursday - PE</w:t>
            </w:r>
          </w:p>
        </w:tc>
      </w:tr>
      <w:tr w:rsidR="00B87F5B" w14:paraId="153DDD29" w14:textId="77777777" w:rsidTr="00057E74">
        <w:tc>
          <w:tcPr>
            <w:tcW w:w="2364" w:type="dxa"/>
          </w:tcPr>
          <w:p w14:paraId="6267414F" w14:textId="77777777" w:rsidR="00B87F5B" w:rsidRDefault="00B87F5B" w:rsidP="00057E74">
            <w:pPr>
              <w:spacing w:line="276" w:lineRule="auto"/>
              <w:rPr>
                <w:rFonts w:eastAsia="Calibri"/>
                <w:sz w:val="22"/>
                <w:szCs w:val="22"/>
                <w:lang w:eastAsia="en-US"/>
              </w:rPr>
            </w:pPr>
            <w:r>
              <w:rPr>
                <w:rFonts w:eastAsia="Calibri"/>
                <w:sz w:val="22"/>
                <w:szCs w:val="22"/>
                <w:lang w:eastAsia="en-US"/>
              </w:rPr>
              <w:t>UKS2 (1 hr)</w:t>
            </w:r>
          </w:p>
        </w:tc>
        <w:tc>
          <w:tcPr>
            <w:tcW w:w="2364" w:type="dxa"/>
          </w:tcPr>
          <w:p w14:paraId="2E416A50" w14:textId="77777777" w:rsidR="00B87F5B" w:rsidRDefault="00B87F5B" w:rsidP="00057E74">
            <w:pPr>
              <w:spacing w:line="276" w:lineRule="auto"/>
              <w:rPr>
                <w:rFonts w:eastAsia="Calibri"/>
                <w:sz w:val="22"/>
                <w:szCs w:val="22"/>
                <w:lang w:eastAsia="en-US"/>
              </w:rPr>
            </w:pPr>
            <w:r>
              <w:rPr>
                <w:rFonts w:eastAsia="Calibri"/>
                <w:sz w:val="22"/>
                <w:szCs w:val="22"/>
                <w:lang w:eastAsia="en-US"/>
              </w:rPr>
              <w:t>LKS2</w:t>
            </w:r>
          </w:p>
        </w:tc>
        <w:tc>
          <w:tcPr>
            <w:tcW w:w="2365" w:type="dxa"/>
          </w:tcPr>
          <w:p w14:paraId="1E984725" w14:textId="77777777" w:rsidR="00B87F5B" w:rsidRDefault="00B87F5B" w:rsidP="00057E74">
            <w:pPr>
              <w:spacing w:line="276" w:lineRule="auto"/>
              <w:rPr>
                <w:rFonts w:eastAsia="Calibri"/>
                <w:sz w:val="22"/>
                <w:szCs w:val="22"/>
                <w:lang w:eastAsia="en-US"/>
              </w:rPr>
            </w:pPr>
            <w:r>
              <w:rPr>
                <w:rFonts w:eastAsia="Calibri"/>
                <w:sz w:val="22"/>
                <w:szCs w:val="22"/>
                <w:lang w:eastAsia="en-US"/>
              </w:rPr>
              <w:t>KS1</w:t>
            </w:r>
          </w:p>
        </w:tc>
        <w:tc>
          <w:tcPr>
            <w:tcW w:w="2365" w:type="dxa"/>
          </w:tcPr>
          <w:p w14:paraId="52EE263D" w14:textId="77777777" w:rsidR="00B87F5B" w:rsidRDefault="00B87F5B" w:rsidP="00057E74">
            <w:pPr>
              <w:spacing w:line="276" w:lineRule="auto"/>
              <w:rPr>
                <w:rFonts w:eastAsia="Calibri"/>
                <w:sz w:val="22"/>
                <w:szCs w:val="22"/>
                <w:lang w:eastAsia="en-US"/>
              </w:rPr>
            </w:pPr>
            <w:r>
              <w:rPr>
                <w:rFonts w:eastAsia="Calibri"/>
                <w:sz w:val="22"/>
                <w:szCs w:val="22"/>
                <w:lang w:eastAsia="en-US"/>
              </w:rPr>
              <w:t xml:space="preserve">EYFS </w:t>
            </w:r>
          </w:p>
        </w:tc>
      </w:tr>
    </w:tbl>
    <w:p w14:paraId="717AC465" w14:textId="64D2D97E" w:rsidR="006C4968" w:rsidRDefault="006C4968" w:rsidP="000E2044">
      <w:pPr>
        <w:spacing w:line="276" w:lineRule="auto"/>
        <w:jc w:val="both"/>
        <w:rPr>
          <w:sz w:val="22"/>
          <w:szCs w:val="22"/>
        </w:rPr>
      </w:pPr>
    </w:p>
    <w:p w14:paraId="7F5BB006" w14:textId="75D11C3F" w:rsidR="00B91FED" w:rsidRDefault="00B87F5B" w:rsidP="00B91FED">
      <w:pPr>
        <w:tabs>
          <w:tab w:val="center" w:pos="4734"/>
        </w:tabs>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September events</w:t>
      </w:r>
      <w:r w:rsidR="00B91FED" w:rsidRPr="003A5926">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14:paraId="016B05BD" w14:textId="1CC24CA4" w:rsidR="00BF59C2" w:rsidRPr="009C5C56" w:rsidRDefault="009C5C56" w:rsidP="009C5C56">
      <w:pPr>
        <w:tabs>
          <w:tab w:val="center" w:pos="4734"/>
        </w:tabs>
        <w:spacing w:line="276" w:lineRule="auto"/>
        <w:rPr>
          <w:rFonts w:cs="Segoe UI"/>
          <w:bCs/>
          <w:color w:val="000000"/>
          <w:sz w:val="22"/>
          <w:szCs w:val="22"/>
        </w:rPr>
      </w:pPr>
      <w:r>
        <w:rPr>
          <w:rFonts w:cs="Segoe UI"/>
          <w:bCs/>
          <w:color w:val="000000"/>
          <w:sz w:val="22"/>
          <w:szCs w:val="22"/>
        </w:rPr>
        <w:t>In September we are hoping to do a sponsored walk as part of our initial ‘Step Up September’ as the children make connections with their new classes and teachers. Keep your eyes open for details in September!</w:t>
      </w:r>
    </w:p>
    <w:p w14:paraId="4ADB7715" w14:textId="3FF6FD95" w:rsidR="00B91FED" w:rsidRDefault="00B91FED" w:rsidP="00B91FED">
      <w:pPr>
        <w:tabs>
          <w:tab w:val="center" w:pos="4734"/>
        </w:tabs>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Staffing</w:t>
      </w:r>
      <w:r w:rsidRPr="003A5926">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14:paraId="40B01E12" w14:textId="4C2665F4" w:rsidR="006C4968" w:rsidRPr="006C4968" w:rsidRDefault="00B87F5B" w:rsidP="00B91FED">
      <w:pPr>
        <w:tabs>
          <w:tab w:val="center" w:pos="4734"/>
        </w:tabs>
        <w:spacing w:line="276" w:lineRule="auto"/>
        <w:rPr>
          <w:rFonts w:cs="Segoe UI"/>
          <w:bCs/>
          <w:color w:val="000000"/>
          <w:sz w:val="22"/>
          <w:szCs w:val="22"/>
        </w:rPr>
      </w:pPr>
      <w:r>
        <w:rPr>
          <w:rFonts w:cs="Segoe UI"/>
          <w:bCs/>
          <w:color w:val="000000"/>
          <w:sz w:val="22"/>
          <w:szCs w:val="22"/>
        </w:rPr>
        <w:t xml:space="preserve">Mrs Costa has been offered a job at a Secondary school, working with pupils who need extra help. </w:t>
      </w:r>
      <w:r w:rsidR="0098244F">
        <w:rPr>
          <w:rFonts w:cs="Segoe UI"/>
          <w:bCs/>
          <w:color w:val="000000"/>
          <w:sz w:val="22"/>
          <w:szCs w:val="22"/>
        </w:rPr>
        <w:t xml:space="preserve">She has </w:t>
      </w:r>
      <w:r w:rsidR="009E1457">
        <w:rPr>
          <w:rFonts w:cs="Segoe UI"/>
          <w:bCs/>
          <w:color w:val="000000"/>
          <w:sz w:val="22"/>
          <w:szCs w:val="22"/>
        </w:rPr>
        <w:t>given</w:t>
      </w:r>
      <w:r w:rsidR="0098244F">
        <w:rPr>
          <w:rFonts w:cs="Segoe UI"/>
          <w:bCs/>
          <w:color w:val="000000"/>
          <w:sz w:val="22"/>
          <w:szCs w:val="22"/>
        </w:rPr>
        <w:t xml:space="preserve"> 9 years of </w:t>
      </w:r>
      <w:r w:rsidR="009E1457">
        <w:rPr>
          <w:rFonts w:cs="Segoe UI"/>
          <w:bCs/>
          <w:color w:val="000000"/>
          <w:sz w:val="22"/>
          <w:szCs w:val="22"/>
        </w:rPr>
        <w:t>wonderful service to the school and w</w:t>
      </w:r>
      <w:r>
        <w:rPr>
          <w:rFonts w:cs="Segoe UI"/>
          <w:bCs/>
          <w:color w:val="000000"/>
          <w:sz w:val="22"/>
          <w:szCs w:val="22"/>
        </w:rPr>
        <w:t>e wish her well in her exciting new role!</w:t>
      </w:r>
    </w:p>
    <w:p w14:paraId="18A0B316" w14:textId="5AECCBBB" w:rsidR="001F14A4" w:rsidRDefault="003A225F" w:rsidP="00542130">
      <w:pPr>
        <w:tabs>
          <w:tab w:val="center" w:pos="4734"/>
        </w:tabs>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roofErr w:type="gramStart"/>
      <w:r>
        <w:rPr>
          <w:rFonts w:cs="Helvetica"/>
          <w:b/>
          <w:bCs/>
          <w:color w:val="E5B8B7" w:themeColor="accent2" w:themeTint="66"/>
          <w:sz w:val="36"/>
          <w:szCs w:val="36"/>
          <w14:textOutline w14:w="11112" w14:cap="flat" w14:cmpd="sng" w14:algn="ctr">
            <w14:solidFill>
              <w14:schemeClr w14:val="accent2"/>
            </w14:solidFill>
            <w14:prstDash w14:val="solid"/>
            <w14:round/>
          </w14:textOutline>
        </w:rPr>
        <w:t>Finally</w:t>
      </w:r>
      <w:proofErr w:type="gramEnd"/>
      <w:r w:rsidRPr="00D865C9">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14:paraId="5CED6C0C" w14:textId="07EE9869" w:rsidR="00D2260E" w:rsidRDefault="00D2260E" w:rsidP="009E1457">
      <w:pPr>
        <w:spacing w:line="276" w:lineRule="auto"/>
        <w:jc w:val="both"/>
        <w:rPr>
          <w:rFonts w:eastAsia="Calibri"/>
          <w:sz w:val="22"/>
          <w:szCs w:val="22"/>
          <w:lang w:eastAsia="en-US"/>
        </w:rPr>
      </w:pPr>
      <w:r w:rsidRPr="00D2260E">
        <w:rPr>
          <w:rFonts w:eastAsia="Calibri"/>
          <w:sz w:val="22"/>
          <w:szCs w:val="22"/>
          <w:lang w:eastAsia="en-US"/>
        </w:rPr>
        <w:t>Our last day of term is Tuesday 20</w:t>
      </w:r>
      <w:r w:rsidRPr="00D2260E">
        <w:rPr>
          <w:rFonts w:eastAsia="Calibri"/>
          <w:sz w:val="22"/>
          <w:szCs w:val="22"/>
          <w:vertAlign w:val="superscript"/>
          <w:lang w:eastAsia="en-US"/>
        </w:rPr>
        <w:t>th</w:t>
      </w:r>
      <w:r w:rsidRPr="00D2260E">
        <w:rPr>
          <w:rFonts w:eastAsia="Calibri"/>
          <w:sz w:val="22"/>
          <w:szCs w:val="22"/>
          <w:lang w:eastAsia="en-US"/>
        </w:rPr>
        <w:t xml:space="preserve"> July. We have our Leavers’ events on this day and a slightly earlier finish for everyone, meaning collection is from 2.15 to 2.30pm.</w:t>
      </w:r>
    </w:p>
    <w:p w14:paraId="67599B41" w14:textId="579E944C" w:rsidR="005E6C7F" w:rsidRDefault="005E6C7F" w:rsidP="009E1457">
      <w:pPr>
        <w:spacing w:line="276" w:lineRule="auto"/>
        <w:jc w:val="both"/>
        <w:rPr>
          <w:rFonts w:eastAsia="Calibri"/>
          <w:sz w:val="22"/>
          <w:szCs w:val="22"/>
          <w:lang w:eastAsia="en-US"/>
        </w:rPr>
      </w:pPr>
      <w:r>
        <w:rPr>
          <w:rFonts w:eastAsia="Calibri"/>
          <w:sz w:val="22"/>
          <w:szCs w:val="22"/>
          <w:lang w:eastAsia="en-US"/>
        </w:rPr>
        <w:t xml:space="preserve">I know every single member of staff would like to extend their thanks to you all for helping us work through these last 18 months. It has been </w:t>
      </w:r>
      <w:r w:rsidR="009E1457">
        <w:rPr>
          <w:rFonts w:eastAsia="Calibri"/>
          <w:sz w:val="22"/>
          <w:szCs w:val="22"/>
          <w:lang w:eastAsia="en-US"/>
        </w:rPr>
        <w:t>challenging</w:t>
      </w:r>
      <w:r>
        <w:rPr>
          <w:rFonts w:eastAsia="Calibri"/>
          <w:sz w:val="22"/>
          <w:szCs w:val="22"/>
          <w:lang w:eastAsia="en-US"/>
        </w:rPr>
        <w:t xml:space="preserve"> </w:t>
      </w:r>
      <w:r w:rsidR="009E1457">
        <w:rPr>
          <w:rFonts w:eastAsia="Calibri"/>
          <w:sz w:val="22"/>
          <w:szCs w:val="22"/>
          <w:lang w:eastAsia="en-US"/>
        </w:rPr>
        <w:t>but</w:t>
      </w:r>
      <w:r>
        <w:rPr>
          <w:rFonts w:eastAsia="Calibri"/>
          <w:sz w:val="22"/>
          <w:szCs w:val="22"/>
          <w:lang w:eastAsia="en-US"/>
        </w:rPr>
        <w:t xml:space="preserve"> we have come through so strongly as a community. Our thanks for</w:t>
      </w:r>
      <w:r w:rsidR="009E1457">
        <w:rPr>
          <w:rFonts w:eastAsia="Calibri"/>
          <w:sz w:val="22"/>
          <w:szCs w:val="22"/>
          <w:lang w:eastAsia="en-US"/>
        </w:rPr>
        <w:t xml:space="preserve"> all</w:t>
      </w:r>
      <w:r>
        <w:rPr>
          <w:rFonts w:eastAsia="Calibri"/>
          <w:sz w:val="22"/>
          <w:szCs w:val="22"/>
          <w:lang w:eastAsia="en-US"/>
        </w:rPr>
        <w:t xml:space="preserve"> your support. </w:t>
      </w:r>
      <w:r w:rsidR="0098244F">
        <w:rPr>
          <w:rFonts w:eastAsia="Calibri"/>
          <w:sz w:val="22"/>
          <w:szCs w:val="22"/>
          <w:lang w:eastAsia="en-US"/>
        </w:rPr>
        <w:t xml:space="preserve">You </w:t>
      </w:r>
      <w:r w:rsidR="009E1457">
        <w:rPr>
          <w:rFonts w:eastAsia="Calibri"/>
          <w:sz w:val="22"/>
          <w:szCs w:val="22"/>
          <w:lang w:eastAsia="en-US"/>
        </w:rPr>
        <w:t xml:space="preserve">also </w:t>
      </w:r>
      <w:r w:rsidR="0098244F">
        <w:rPr>
          <w:rFonts w:eastAsia="Calibri"/>
          <w:sz w:val="22"/>
          <w:szCs w:val="22"/>
          <w:lang w:eastAsia="en-US"/>
        </w:rPr>
        <w:t>have my heartfelt thanks for helping us keep everybody as safe as possible.</w:t>
      </w:r>
    </w:p>
    <w:p w14:paraId="06F2BA68" w14:textId="027FE9FD" w:rsidR="005E6C7F" w:rsidRDefault="005E6C7F" w:rsidP="00D2260E">
      <w:pPr>
        <w:spacing w:line="276" w:lineRule="auto"/>
        <w:rPr>
          <w:rFonts w:eastAsia="Calibri"/>
          <w:sz w:val="22"/>
          <w:szCs w:val="22"/>
          <w:lang w:eastAsia="en-US"/>
        </w:rPr>
      </w:pPr>
      <w:r>
        <w:rPr>
          <w:rFonts w:eastAsia="Calibri"/>
          <w:sz w:val="22"/>
          <w:szCs w:val="22"/>
          <w:lang w:eastAsia="en-US"/>
        </w:rPr>
        <w:t xml:space="preserve">Please have a lovely summer, </w:t>
      </w:r>
      <w:r w:rsidR="00AB79D8">
        <w:rPr>
          <w:rFonts w:eastAsia="Calibri"/>
          <w:sz w:val="22"/>
          <w:szCs w:val="22"/>
          <w:lang w:eastAsia="en-US"/>
        </w:rPr>
        <w:t>hopefully with some sun</w:t>
      </w:r>
      <w:r>
        <w:rPr>
          <w:rFonts w:eastAsia="Calibri"/>
          <w:sz w:val="22"/>
          <w:szCs w:val="22"/>
          <w:lang w:eastAsia="en-US"/>
        </w:rPr>
        <w:t>.</w:t>
      </w:r>
    </w:p>
    <w:p w14:paraId="02A63F6D" w14:textId="78222BA9" w:rsidR="00C11FAF" w:rsidRDefault="001F7E65" w:rsidP="00AB624E">
      <w:pPr>
        <w:spacing w:line="276" w:lineRule="auto"/>
        <w:jc w:val="both"/>
      </w:pPr>
      <w:r>
        <w:rPr>
          <w:sz w:val="22"/>
          <w:szCs w:val="22"/>
        </w:rPr>
        <w:t>w</w:t>
      </w:r>
      <w:r w:rsidR="003A225F" w:rsidRPr="003A225F">
        <w:rPr>
          <w:sz w:val="22"/>
          <w:szCs w:val="22"/>
        </w:rPr>
        <w:t>ith all my best wishes</w:t>
      </w:r>
      <w:r w:rsidR="003A225F">
        <w:t>,</w:t>
      </w:r>
    </w:p>
    <w:p w14:paraId="1B5E05A6" w14:textId="12A1D341" w:rsidR="00B87F5B" w:rsidRDefault="0096101F" w:rsidP="00EE4A75">
      <w:pPr>
        <w:spacing w:line="276" w:lineRule="auto"/>
        <w:jc w:val="both"/>
        <w:rPr>
          <w:rFonts w:eastAsia="Calibri"/>
          <w:sz w:val="22"/>
          <w:szCs w:val="22"/>
          <w:lang w:eastAsia="en-US"/>
        </w:rPr>
      </w:pPr>
      <w:r>
        <w:rPr>
          <w:rFonts w:eastAsia="Calibri"/>
          <w:sz w:val="22"/>
          <w:szCs w:val="22"/>
          <w:lang w:eastAsia="en-US"/>
        </w:rPr>
        <w:t>Mrs</w:t>
      </w:r>
      <w:r w:rsidR="00BE35C1" w:rsidRPr="007D723C">
        <w:rPr>
          <w:rFonts w:eastAsia="Calibri"/>
          <w:sz w:val="22"/>
          <w:szCs w:val="22"/>
          <w:lang w:eastAsia="en-US"/>
        </w:rPr>
        <w:t xml:space="preserve"> Connoll</w:t>
      </w:r>
      <w:r w:rsidR="005E6C7F">
        <w:rPr>
          <w:rFonts w:eastAsia="Calibri"/>
          <w:sz w:val="22"/>
          <w:szCs w:val="22"/>
          <w:lang w:eastAsia="en-US"/>
        </w:rPr>
        <w:t>y</w:t>
      </w:r>
    </w:p>
    <w:p w14:paraId="2E70434A" w14:textId="1FF68755" w:rsidR="00BF59C2" w:rsidRDefault="00BF59C2" w:rsidP="00EE4A75">
      <w:pPr>
        <w:spacing w:line="276" w:lineRule="auto"/>
        <w:jc w:val="both"/>
        <w:rPr>
          <w:rFonts w:eastAsia="Calibri"/>
          <w:sz w:val="22"/>
          <w:szCs w:val="22"/>
          <w:lang w:eastAsia="en-US"/>
        </w:rPr>
      </w:pPr>
    </w:p>
    <w:p w14:paraId="691EA6DA" w14:textId="57F3EA30" w:rsidR="00E33D28" w:rsidRDefault="00E33D28" w:rsidP="00EE4A75">
      <w:pPr>
        <w:spacing w:line="276" w:lineRule="auto"/>
        <w:jc w:val="both"/>
        <w:rPr>
          <w:rFonts w:eastAsia="Calibri"/>
          <w:sz w:val="22"/>
          <w:szCs w:val="22"/>
          <w:lang w:eastAsia="en-US"/>
        </w:rPr>
      </w:pPr>
    </w:p>
    <w:p w14:paraId="68A10755" w14:textId="6F75C23E" w:rsidR="00C55ADC" w:rsidRPr="00EE4A75" w:rsidRDefault="00C55ADC" w:rsidP="00EE4A75">
      <w:pPr>
        <w:spacing w:line="276" w:lineRule="auto"/>
        <w:jc w:val="both"/>
        <w:rPr>
          <w:rFonts w:eastAsia="Calibri"/>
          <w:sz w:val="22"/>
          <w:szCs w:val="22"/>
          <w:lang w:eastAsia="en-US"/>
        </w:rPr>
      </w:pPr>
    </w:p>
    <w:p w14:paraId="33EF9F42" w14:textId="39EE85D6" w:rsidR="00C55ADC" w:rsidRDefault="005E6C7F" w:rsidP="005E6C7F">
      <w:pPr>
        <w:ind w:left="5760" w:hanging="5040"/>
        <w:rPr>
          <w:rFonts w:eastAsia="Calibri"/>
          <w:b/>
          <w:sz w:val="22"/>
          <w:szCs w:val="22"/>
          <w:lang w:eastAsia="en-US"/>
        </w:rPr>
      </w:pPr>
      <w:r w:rsidRPr="005E6C7F">
        <w:rPr>
          <w:rFonts w:eastAsia="Calibri"/>
          <w:b/>
          <w:sz w:val="22"/>
          <w:szCs w:val="22"/>
          <w:lang w:eastAsia="en-US"/>
        </w:rPr>
        <w:t xml:space="preserve">                                                    </w:t>
      </w:r>
      <w:r w:rsidR="00AB79D8">
        <w:rPr>
          <w:rFonts w:eastAsia="Calibri"/>
          <w:b/>
          <w:sz w:val="22"/>
          <w:szCs w:val="22"/>
          <w:lang w:eastAsia="en-US"/>
        </w:rPr>
        <w:t>TERM DATES</w:t>
      </w:r>
    </w:p>
    <w:p w14:paraId="1BF6E4AE" w14:textId="77777777" w:rsidR="00AB79D8" w:rsidRDefault="00AB79D8" w:rsidP="005E6C7F">
      <w:pPr>
        <w:ind w:left="5760" w:hanging="5040"/>
        <w:rPr>
          <w:rFonts w:eastAsia="Calibri"/>
          <w:b/>
          <w:sz w:val="22"/>
          <w:szCs w:val="22"/>
          <w:lang w:eastAsia="en-US"/>
        </w:rPr>
      </w:pPr>
    </w:p>
    <w:p w14:paraId="3B0C0F7A" w14:textId="1827F72E" w:rsidR="00AB79D8" w:rsidRDefault="00AB79D8" w:rsidP="005E6C7F">
      <w:pPr>
        <w:ind w:left="5760" w:hanging="5040"/>
        <w:rPr>
          <w:rFonts w:eastAsia="Calibri"/>
          <w:b/>
          <w:sz w:val="22"/>
          <w:szCs w:val="22"/>
          <w:lang w:eastAsia="en-US"/>
        </w:rPr>
      </w:pPr>
      <w:r>
        <w:rPr>
          <w:rFonts w:eastAsia="Calibri"/>
          <w:b/>
          <w:sz w:val="22"/>
          <w:szCs w:val="22"/>
          <w:lang w:eastAsia="en-US"/>
        </w:rPr>
        <w:t>END OF THIS SUMMER TERM</w:t>
      </w:r>
      <w:r>
        <w:rPr>
          <w:rFonts w:eastAsia="Calibri"/>
          <w:b/>
          <w:sz w:val="22"/>
          <w:szCs w:val="22"/>
          <w:lang w:eastAsia="en-US"/>
        </w:rPr>
        <w:tab/>
        <w:t>2.15-2.30pm</w:t>
      </w:r>
      <w:r>
        <w:rPr>
          <w:rFonts w:eastAsia="Calibri"/>
          <w:b/>
          <w:sz w:val="22"/>
          <w:szCs w:val="22"/>
          <w:lang w:eastAsia="en-US"/>
        </w:rPr>
        <w:tab/>
        <w:t>Tuesday 20 July</w:t>
      </w:r>
    </w:p>
    <w:p w14:paraId="12799C15" w14:textId="5E659643" w:rsidR="005E6C7F" w:rsidRDefault="005E6C7F" w:rsidP="005E6C7F">
      <w:pPr>
        <w:ind w:left="5760" w:hanging="5040"/>
        <w:rPr>
          <w:rFonts w:eastAsia="Calibri"/>
          <w:b/>
          <w:sz w:val="22"/>
          <w:szCs w:val="22"/>
          <w:lang w:eastAsia="en-US"/>
        </w:rPr>
      </w:pPr>
    </w:p>
    <w:p w14:paraId="7A4270DD" w14:textId="2F06699C" w:rsidR="005E6C7F" w:rsidRDefault="005E6C7F" w:rsidP="005E6C7F">
      <w:pPr>
        <w:ind w:left="5760" w:hanging="5040"/>
        <w:rPr>
          <w:rFonts w:eastAsia="Calibri"/>
          <w:b/>
          <w:sz w:val="22"/>
          <w:szCs w:val="22"/>
          <w:lang w:eastAsia="en-US"/>
        </w:rPr>
      </w:pPr>
      <w:r>
        <w:rPr>
          <w:rFonts w:eastAsia="Calibri"/>
          <w:b/>
          <w:sz w:val="22"/>
          <w:szCs w:val="22"/>
          <w:lang w:eastAsia="en-US"/>
        </w:rPr>
        <w:t>INSET DAY</w:t>
      </w:r>
      <w:r>
        <w:rPr>
          <w:rFonts w:eastAsia="Calibri"/>
          <w:b/>
          <w:sz w:val="22"/>
          <w:szCs w:val="22"/>
          <w:lang w:eastAsia="en-US"/>
        </w:rPr>
        <w:tab/>
      </w:r>
      <w:r w:rsidR="0098244F">
        <w:rPr>
          <w:rFonts w:eastAsia="Calibri"/>
          <w:b/>
          <w:sz w:val="22"/>
          <w:szCs w:val="22"/>
          <w:lang w:eastAsia="en-US"/>
        </w:rPr>
        <w:tab/>
      </w:r>
      <w:r>
        <w:rPr>
          <w:rFonts w:eastAsia="Calibri"/>
          <w:b/>
          <w:sz w:val="22"/>
          <w:szCs w:val="22"/>
          <w:lang w:eastAsia="en-US"/>
        </w:rPr>
        <w:t>1 September</w:t>
      </w:r>
    </w:p>
    <w:p w14:paraId="212B251D" w14:textId="47D41F5A" w:rsidR="005E6C7F" w:rsidRDefault="0098244F" w:rsidP="005E6C7F">
      <w:pPr>
        <w:ind w:left="5760" w:hanging="5040"/>
        <w:rPr>
          <w:rFonts w:eastAsia="Calibri"/>
          <w:b/>
          <w:sz w:val="22"/>
          <w:szCs w:val="22"/>
          <w:lang w:eastAsia="en-US"/>
        </w:rPr>
      </w:pPr>
      <w:r>
        <w:rPr>
          <w:rFonts w:eastAsia="Calibri"/>
          <w:b/>
          <w:sz w:val="22"/>
          <w:szCs w:val="22"/>
          <w:lang w:eastAsia="en-US"/>
        </w:rPr>
        <w:t>AUTUMN TERM</w:t>
      </w:r>
      <w:r w:rsidR="005E6C7F">
        <w:rPr>
          <w:rFonts w:eastAsia="Calibri"/>
          <w:b/>
          <w:sz w:val="22"/>
          <w:szCs w:val="22"/>
          <w:lang w:eastAsia="en-US"/>
        </w:rPr>
        <w:t xml:space="preserve"> STARTS</w:t>
      </w:r>
      <w:r w:rsidR="005E6C7F">
        <w:rPr>
          <w:rFonts w:eastAsia="Calibri"/>
          <w:b/>
          <w:sz w:val="22"/>
          <w:szCs w:val="22"/>
          <w:lang w:eastAsia="en-US"/>
        </w:rPr>
        <w:tab/>
      </w:r>
      <w:r>
        <w:rPr>
          <w:rFonts w:eastAsia="Calibri"/>
          <w:b/>
          <w:sz w:val="22"/>
          <w:szCs w:val="22"/>
          <w:lang w:eastAsia="en-US"/>
        </w:rPr>
        <w:tab/>
      </w:r>
      <w:r w:rsidR="005E6C7F">
        <w:rPr>
          <w:rFonts w:eastAsia="Calibri"/>
          <w:b/>
          <w:sz w:val="22"/>
          <w:szCs w:val="22"/>
          <w:lang w:eastAsia="en-US"/>
        </w:rPr>
        <w:t>2 September</w:t>
      </w:r>
    </w:p>
    <w:p w14:paraId="2FC3A706" w14:textId="0B4E2858" w:rsidR="0098244F" w:rsidRDefault="0098244F" w:rsidP="005E6C7F">
      <w:pPr>
        <w:ind w:left="5760" w:hanging="5040"/>
        <w:rPr>
          <w:rFonts w:eastAsia="Calibri"/>
          <w:b/>
          <w:sz w:val="22"/>
          <w:szCs w:val="22"/>
          <w:lang w:eastAsia="en-US"/>
        </w:rPr>
      </w:pPr>
      <w:r>
        <w:rPr>
          <w:rFonts w:eastAsia="Calibri"/>
          <w:b/>
          <w:sz w:val="22"/>
          <w:szCs w:val="22"/>
          <w:lang w:eastAsia="en-US"/>
        </w:rPr>
        <w:t>NURSERY START</w:t>
      </w:r>
      <w:r>
        <w:rPr>
          <w:rFonts w:eastAsia="Calibri"/>
          <w:b/>
          <w:sz w:val="22"/>
          <w:szCs w:val="22"/>
          <w:lang w:eastAsia="en-US"/>
        </w:rPr>
        <w:tab/>
      </w:r>
      <w:r>
        <w:rPr>
          <w:rFonts w:eastAsia="Calibri"/>
          <w:b/>
          <w:sz w:val="22"/>
          <w:szCs w:val="22"/>
          <w:lang w:eastAsia="en-US"/>
        </w:rPr>
        <w:tab/>
        <w:t>6 September</w:t>
      </w:r>
    </w:p>
    <w:p w14:paraId="6B459EEA" w14:textId="77777777" w:rsidR="0098244F" w:rsidRDefault="0098244F" w:rsidP="005E6C7F">
      <w:pPr>
        <w:ind w:left="5760" w:hanging="5040"/>
        <w:rPr>
          <w:rFonts w:eastAsia="Calibri"/>
          <w:b/>
          <w:sz w:val="22"/>
          <w:szCs w:val="22"/>
          <w:lang w:eastAsia="en-US"/>
        </w:rPr>
      </w:pPr>
    </w:p>
    <w:p w14:paraId="0E06ECDD" w14:textId="7A397D5F" w:rsidR="0098244F" w:rsidRDefault="0098244F" w:rsidP="005E6C7F">
      <w:pPr>
        <w:ind w:left="5760" w:hanging="5040"/>
        <w:rPr>
          <w:rFonts w:eastAsia="Calibri"/>
          <w:b/>
          <w:sz w:val="22"/>
          <w:szCs w:val="22"/>
          <w:lang w:eastAsia="en-US"/>
        </w:rPr>
      </w:pPr>
      <w:r>
        <w:rPr>
          <w:rFonts w:eastAsia="Calibri"/>
          <w:b/>
          <w:sz w:val="22"/>
          <w:szCs w:val="22"/>
          <w:lang w:eastAsia="en-US"/>
        </w:rPr>
        <w:t>INSET DAY</w:t>
      </w:r>
      <w:r>
        <w:rPr>
          <w:rFonts w:eastAsia="Calibri"/>
          <w:b/>
          <w:sz w:val="22"/>
          <w:szCs w:val="22"/>
          <w:lang w:eastAsia="en-US"/>
        </w:rPr>
        <w:tab/>
      </w:r>
      <w:r>
        <w:rPr>
          <w:rFonts w:eastAsia="Calibri"/>
          <w:b/>
          <w:sz w:val="22"/>
          <w:szCs w:val="22"/>
          <w:lang w:eastAsia="en-US"/>
        </w:rPr>
        <w:tab/>
        <w:t>22 October</w:t>
      </w:r>
    </w:p>
    <w:p w14:paraId="0A8B942F" w14:textId="38172555" w:rsidR="0098244F" w:rsidRDefault="0098244F" w:rsidP="005E6C7F">
      <w:pPr>
        <w:ind w:left="5760" w:hanging="5040"/>
        <w:rPr>
          <w:rFonts w:eastAsia="Calibri"/>
          <w:b/>
          <w:sz w:val="22"/>
          <w:szCs w:val="22"/>
          <w:lang w:eastAsia="en-US"/>
        </w:rPr>
      </w:pPr>
      <w:r>
        <w:rPr>
          <w:rFonts w:eastAsia="Calibri"/>
          <w:b/>
          <w:sz w:val="22"/>
          <w:szCs w:val="22"/>
          <w:lang w:eastAsia="en-US"/>
        </w:rPr>
        <w:t>AUTUMN HALF TERM</w:t>
      </w:r>
      <w:r>
        <w:rPr>
          <w:rFonts w:eastAsia="Calibri"/>
          <w:b/>
          <w:sz w:val="22"/>
          <w:szCs w:val="22"/>
          <w:lang w:eastAsia="en-US"/>
        </w:rPr>
        <w:tab/>
      </w:r>
      <w:r>
        <w:rPr>
          <w:rFonts w:eastAsia="Calibri"/>
          <w:b/>
          <w:sz w:val="22"/>
          <w:szCs w:val="22"/>
          <w:lang w:eastAsia="en-US"/>
        </w:rPr>
        <w:tab/>
        <w:t>25 – 29 October</w:t>
      </w:r>
    </w:p>
    <w:p w14:paraId="008EFA12" w14:textId="081C425C" w:rsidR="0098244F" w:rsidRDefault="0098244F" w:rsidP="005E6C7F">
      <w:pPr>
        <w:ind w:left="5760" w:hanging="5040"/>
        <w:rPr>
          <w:rFonts w:eastAsia="Calibri"/>
          <w:b/>
          <w:sz w:val="22"/>
          <w:szCs w:val="22"/>
          <w:lang w:eastAsia="en-US"/>
        </w:rPr>
      </w:pPr>
    </w:p>
    <w:p w14:paraId="3F2A7148" w14:textId="7C40A262" w:rsidR="0098244F" w:rsidRDefault="0098244F" w:rsidP="005E6C7F">
      <w:pPr>
        <w:ind w:left="5760" w:hanging="5040"/>
        <w:rPr>
          <w:rFonts w:eastAsia="Calibri"/>
          <w:b/>
          <w:sz w:val="22"/>
          <w:szCs w:val="22"/>
          <w:lang w:eastAsia="en-US"/>
        </w:rPr>
      </w:pPr>
      <w:r>
        <w:rPr>
          <w:rFonts w:eastAsia="Calibri"/>
          <w:b/>
          <w:sz w:val="22"/>
          <w:szCs w:val="22"/>
          <w:lang w:eastAsia="en-US"/>
        </w:rPr>
        <w:t>END OF AUTMN TERM</w:t>
      </w:r>
      <w:r>
        <w:rPr>
          <w:rFonts w:eastAsia="Calibri"/>
          <w:b/>
          <w:sz w:val="22"/>
          <w:szCs w:val="22"/>
          <w:lang w:eastAsia="en-US"/>
        </w:rPr>
        <w:tab/>
      </w:r>
      <w:r>
        <w:rPr>
          <w:rFonts w:eastAsia="Calibri"/>
          <w:b/>
          <w:sz w:val="22"/>
          <w:szCs w:val="22"/>
          <w:lang w:eastAsia="en-US"/>
        </w:rPr>
        <w:tab/>
        <w:t>17 December</w:t>
      </w:r>
    </w:p>
    <w:p w14:paraId="24F87090" w14:textId="0140C87D" w:rsidR="0098244F" w:rsidRDefault="0098244F" w:rsidP="005E6C7F">
      <w:pPr>
        <w:ind w:left="5760" w:hanging="5040"/>
        <w:rPr>
          <w:rFonts w:eastAsia="Calibri"/>
          <w:b/>
          <w:sz w:val="22"/>
          <w:szCs w:val="22"/>
          <w:lang w:eastAsia="en-US"/>
        </w:rPr>
      </w:pPr>
      <w:r>
        <w:rPr>
          <w:rFonts w:eastAsia="Calibri"/>
          <w:b/>
          <w:sz w:val="22"/>
          <w:szCs w:val="22"/>
          <w:lang w:eastAsia="en-US"/>
        </w:rPr>
        <w:t>INSET DAYS</w:t>
      </w:r>
      <w:r>
        <w:rPr>
          <w:rFonts w:eastAsia="Calibri"/>
          <w:b/>
          <w:sz w:val="22"/>
          <w:szCs w:val="22"/>
          <w:lang w:eastAsia="en-US"/>
        </w:rPr>
        <w:tab/>
      </w:r>
      <w:r>
        <w:rPr>
          <w:rFonts w:eastAsia="Calibri"/>
          <w:b/>
          <w:sz w:val="22"/>
          <w:szCs w:val="22"/>
          <w:lang w:eastAsia="en-US"/>
        </w:rPr>
        <w:tab/>
        <w:t>20 &amp; 21 December</w:t>
      </w:r>
    </w:p>
    <w:p w14:paraId="2D5824E6" w14:textId="298C5BF5" w:rsidR="0098244F" w:rsidRDefault="0098244F" w:rsidP="005E6C7F">
      <w:pPr>
        <w:ind w:left="5760" w:hanging="5040"/>
        <w:rPr>
          <w:rFonts w:eastAsia="Calibri"/>
          <w:b/>
          <w:sz w:val="22"/>
          <w:szCs w:val="22"/>
          <w:lang w:eastAsia="en-US"/>
        </w:rPr>
      </w:pPr>
    </w:p>
    <w:p w14:paraId="08B0812A" w14:textId="461A8B7B" w:rsidR="0098244F" w:rsidRDefault="0098244F" w:rsidP="005E6C7F">
      <w:pPr>
        <w:ind w:left="5760" w:hanging="5040"/>
        <w:rPr>
          <w:rFonts w:eastAsia="Calibri"/>
          <w:b/>
          <w:sz w:val="22"/>
          <w:szCs w:val="22"/>
          <w:lang w:eastAsia="en-US"/>
        </w:rPr>
      </w:pPr>
      <w:r>
        <w:rPr>
          <w:rFonts w:eastAsia="Calibri"/>
          <w:b/>
          <w:sz w:val="22"/>
          <w:szCs w:val="22"/>
          <w:lang w:eastAsia="en-US"/>
        </w:rPr>
        <w:t>SPRING TERM STARTS</w:t>
      </w:r>
      <w:r>
        <w:rPr>
          <w:rFonts w:eastAsia="Calibri"/>
          <w:b/>
          <w:sz w:val="22"/>
          <w:szCs w:val="22"/>
          <w:lang w:eastAsia="en-US"/>
        </w:rPr>
        <w:tab/>
      </w:r>
      <w:r>
        <w:rPr>
          <w:rFonts w:eastAsia="Calibri"/>
          <w:b/>
          <w:sz w:val="22"/>
          <w:szCs w:val="22"/>
          <w:lang w:eastAsia="en-US"/>
        </w:rPr>
        <w:tab/>
        <w:t>5 January</w:t>
      </w:r>
    </w:p>
    <w:p w14:paraId="0365BA0A" w14:textId="434AC150" w:rsidR="0098244F" w:rsidRDefault="0098244F" w:rsidP="005E6C7F">
      <w:pPr>
        <w:ind w:left="5760" w:hanging="5040"/>
        <w:rPr>
          <w:rFonts w:eastAsia="Calibri"/>
          <w:b/>
          <w:sz w:val="22"/>
          <w:szCs w:val="22"/>
          <w:lang w:eastAsia="en-US"/>
        </w:rPr>
      </w:pPr>
      <w:r>
        <w:rPr>
          <w:rFonts w:eastAsia="Calibri"/>
          <w:b/>
          <w:sz w:val="22"/>
          <w:szCs w:val="22"/>
          <w:lang w:eastAsia="en-US"/>
        </w:rPr>
        <w:t>SPRING HALF TERM</w:t>
      </w:r>
      <w:r>
        <w:rPr>
          <w:rFonts w:eastAsia="Calibri"/>
          <w:b/>
          <w:sz w:val="22"/>
          <w:szCs w:val="22"/>
          <w:lang w:eastAsia="en-US"/>
        </w:rPr>
        <w:tab/>
      </w:r>
      <w:r>
        <w:rPr>
          <w:rFonts w:eastAsia="Calibri"/>
          <w:b/>
          <w:sz w:val="22"/>
          <w:szCs w:val="22"/>
          <w:lang w:eastAsia="en-US"/>
        </w:rPr>
        <w:tab/>
        <w:t>14 – 18 February</w:t>
      </w:r>
    </w:p>
    <w:p w14:paraId="34E0BFD3" w14:textId="7009BC80" w:rsidR="0098244F" w:rsidRDefault="0098244F" w:rsidP="005E6C7F">
      <w:pPr>
        <w:ind w:left="5760" w:hanging="5040"/>
        <w:rPr>
          <w:rFonts w:eastAsia="Calibri"/>
          <w:b/>
          <w:sz w:val="22"/>
          <w:szCs w:val="22"/>
          <w:lang w:eastAsia="en-US"/>
        </w:rPr>
      </w:pPr>
      <w:r>
        <w:rPr>
          <w:rFonts w:eastAsia="Calibri"/>
          <w:b/>
          <w:sz w:val="22"/>
          <w:szCs w:val="22"/>
          <w:lang w:eastAsia="en-US"/>
        </w:rPr>
        <w:t>END OF SPRING TERM</w:t>
      </w:r>
      <w:r>
        <w:rPr>
          <w:rFonts w:eastAsia="Calibri"/>
          <w:b/>
          <w:sz w:val="22"/>
          <w:szCs w:val="22"/>
          <w:lang w:eastAsia="en-US"/>
        </w:rPr>
        <w:tab/>
      </w:r>
      <w:r>
        <w:rPr>
          <w:rFonts w:eastAsia="Calibri"/>
          <w:b/>
          <w:sz w:val="22"/>
          <w:szCs w:val="22"/>
          <w:lang w:eastAsia="en-US"/>
        </w:rPr>
        <w:tab/>
        <w:t>1 April</w:t>
      </w:r>
    </w:p>
    <w:p w14:paraId="40916952" w14:textId="25823B25" w:rsidR="0098244F" w:rsidRDefault="0098244F" w:rsidP="005E6C7F">
      <w:pPr>
        <w:ind w:left="5760" w:hanging="5040"/>
        <w:rPr>
          <w:rFonts w:eastAsia="Calibri"/>
          <w:b/>
          <w:sz w:val="22"/>
          <w:szCs w:val="22"/>
          <w:lang w:eastAsia="en-US"/>
        </w:rPr>
      </w:pPr>
    </w:p>
    <w:p w14:paraId="1023B171" w14:textId="0AEEB537" w:rsidR="0098244F" w:rsidRDefault="0098244F" w:rsidP="005E6C7F">
      <w:pPr>
        <w:ind w:left="5760" w:hanging="5040"/>
        <w:rPr>
          <w:rFonts w:eastAsia="Calibri"/>
          <w:b/>
          <w:sz w:val="22"/>
          <w:szCs w:val="22"/>
          <w:lang w:eastAsia="en-US"/>
        </w:rPr>
      </w:pPr>
      <w:r>
        <w:rPr>
          <w:rFonts w:eastAsia="Calibri"/>
          <w:b/>
          <w:sz w:val="22"/>
          <w:szCs w:val="22"/>
          <w:lang w:eastAsia="en-US"/>
        </w:rPr>
        <w:t>EASTER HOLIDAY</w:t>
      </w:r>
      <w:r>
        <w:rPr>
          <w:rFonts w:eastAsia="Calibri"/>
          <w:b/>
          <w:sz w:val="22"/>
          <w:szCs w:val="22"/>
          <w:lang w:eastAsia="en-US"/>
        </w:rPr>
        <w:tab/>
      </w:r>
      <w:r>
        <w:rPr>
          <w:rFonts w:eastAsia="Calibri"/>
          <w:b/>
          <w:sz w:val="22"/>
          <w:szCs w:val="22"/>
          <w:lang w:eastAsia="en-US"/>
        </w:rPr>
        <w:tab/>
        <w:t>4 April – 18 April</w:t>
      </w:r>
    </w:p>
    <w:p w14:paraId="02AAAAAB" w14:textId="02C60A3E" w:rsidR="0098244F" w:rsidRDefault="0098244F" w:rsidP="005E6C7F">
      <w:pPr>
        <w:ind w:left="5760" w:hanging="5040"/>
        <w:rPr>
          <w:rFonts w:eastAsia="Calibri"/>
          <w:b/>
          <w:sz w:val="22"/>
          <w:szCs w:val="22"/>
          <w:lang w:eastAsia="en-US"/>
        </w:rPr>
      </w:pPr>
      <w:r>
        <w:rPr>
          <w:rFonts w:eastAsia="Calibri"/>
          <w:b/>
          <w:sz w:val="22"/>
          <w:szCs w:val="22"/>
          <w:lang w:eastAsia="en-US"/>
        </w:rPr>
        <w:t xml:space="preserve">SUMMER TERM STARTS </w:t>
      </w:r>
      <w:r>
        <w:rPr>
          <w:rFonts w:eastAsia="Calibri"/>
          <w:b/>
          <w:sz w:val="22"/>
          <w:szCs w:val="22"/>
          <w:lang w:eastAsia="en-US"/>
        </w:rPr>
        <w:tab/>
      </w:r>
      <w:r>
        <w:rPr>
          <w:rFonts w:eastAsia="Calibri"/>
          <w:b/>
          <w:sz w:val="22"/>
          <w:szCs w:val="22"/>
          <w:lang w:eastAsia="en-US"/>
        </w:rPr>
        <w:tab/>
        <w:t>19 April</w:t>
      </w:r>
    </w:p>
    <w:p w14:paraId="0283A446" w14:textId="0F41CA4E" w:rsidR="0098244F" w:rsidRDefault="0098244F" w:rsidP="005E6C7F">
      <w:pPr>
        <w:ind w:left="5760" w:hanging="5040"/>
        <w:rPr>
          <w:rFonts w:eastAsia="Calibri"/>
          <w:b/>
          <w:sz w:val="22"/>
          <w:szCs w:val="22"/>
          <w:lang w:eastAsia="en-US"/>
        </w:rPr>
      </w:pPr>
    </w:p>
    <w:p w14:paraId="69FAD7A3" w14:textId="0E4D7269" w:rsidR="0098244F" w:rsidRDefault="0098244F" w:rsidP="005E6C7F">
      <w:pPr>
        <w:ind w:left="5760" w:hanging="5040"/>
        <w:rPr>
          <w:rFonts w:eastAsia="Calibri"/>
          <w:b/>
          <w:sz w:val="22"/>
          <w:szCs w:val="22"/>
          <w:lang w:eastAsia="en-US"/>
        </w:rPr>
      </w:pPr>
      <w:r>
        <w:rPr>
          <w:rFonts w:eastAsia="Calibri"/>
          <w:b/>
          <w:sz w:val="22"/>
          <w:szCs w:val="22"/>
          <w:lang w:eastAsia="en-US"/>
        </w:rPr>
        <w:t>BANK HOLIDAY</w:t>
      </w:r>
      <w:r>
        <w:rPr>
          <w:rFonts w:eastAsia="Calibri"/>
          <w:b/>
          <w:sz w:val="22"/>
          <w:szCs w:val="22"/>
          <w:lang w:eastAsia="en-US"/>
        </w:rPr>
        <w:tab/>
      </w:r>
      <w:r>
        <w:rPr>
          <w:rFonts w:eastAsia="Calibri"/>
          <w:b/>
          <w:sz w:val="22"/>
          <w:szCs w:val="22"/>
          <w:lang w:eastAsia="en-US"/>
        </w:rPr>
        <w:tab/>
        <w:t>2 May</w:t>
      </w:r>
    </w:p>
    <w:p w14:paraId="71C814E4" w14:textId="5B725996" w:rsidR="0098244F" w:rsidRDefault="0098244F" w:rsidP="005E6C7F">
      <w:pPr>
        <w:ind w:left="5760" w:hanging="5040"/>
        <w:rPr>
          <w:rFonts w:eastAsia="Calibri"/>
          <w:b/>
          <w:sz w:val="22"/>
          <w:szCs w:val="22"/>
          <w:lang w:eastAsia="en-US"/>
        </w:rPr>
      </w:pPr>
      <w:r>
        <w:rPr>
          <w:rFonts w:eastAsia="Calibri"/>
          <w:b/>
          <w:sz w:val="22"/>
          <w:szCs w:val="22"/>
          <w:lang w:eastAsia="en-US"/>
        </w:rPr>
        <w:t>WHITSUN HALF TERM</w:t>
      </w:r>
      <w:r>
        <w:rPr>
          <w:rFonts w:eastAsia="Calibri"/>
          <w:b/>
          <w:sz w:val="22"/>
          <w:szCs w:val="22"/>
          <w:lang w:eastAsia="en-US"/>
        </w:rPr>
        <w:tab/>
      </w:r>
      <w:r>
        <w:rPr>
          <w:rFonts w:eastAsia="Calibri"/>
          <w:b/>
          <w:sz w:val="22"/>
          <w:szCs w:val="22"/>
          <w:lang w:eastAsia="en-US"/>
        </w:rPr>
        <w:tab/>
        <w:t>30 May – 3 June</w:t>
      </w:r>
    </w:p>
    <w:p w14:paraId="705A95AA" w14:textId="5E2C83CE" w:rsidR="0098244F" w:rsidRDefault="0098244F" w:rsidP="005E6C7F">
      <w:pPr>
        <w:ind w:left="5760" w:hanging="5040"/>
        <w:rPr>
          <w:rFonts w:eastAsia="Calibri"/>
          <w:b/>
          <w:sz w:val="22"/>
          <w:szCs w:val="22"/>
          <w:lang w:eastAsia="en-US"/>
        </w:rPr>
      </w:pPr>
    </w:p>
    <w:p w14:paraId="6CC96926" w14:textId="748CA251" w:rsidR="0098244F" w:rsidRDefault="0098244F" w:rsidP="005E6C7F">
      <w:pPr>
        <w:ind w:left="5760" w:hanging="5040"/>
        <w:rPr>
          <w:rFonts w:eastAsia="Calibri"/>
          <w:b/>
          <w:sz w:val="22"/>
          <w:szCs w:val="22"/>
          <w:lang w:eastAsia="en-US"/>
        </w:rPr>
      </w:pPr>
      <w:r>
        <w:rPr>
          <w:rFonts w:eastAsia="Calibri"/>
          <w:b/>
          <w:sz w:val="22"/>
          <w:szCs w:val="22"/>
          <w:lang w:eastAsia="en-US"/>
        </w:rPr>
        <w:t>END OF SUMMER TERM</w:t>
      </w:r>
      <w:r>
        <w:rPr>
          <w:rFonts w:eastAsia="Calibri"/>
          <w:b/>
          <w:sz w:val="22"/>
          <w:szCs w:val="22"/>
          <w:lang w:eastAsia="en-US"/>
        </w:rPr>
        <w:tab/>
      </w:r>
      <w:r>
        <w:rPr>
          <w:rFonts w:eastAsia="Calibri"/>
          <w:b/>
          <w:sz w:val="22"/>
          <w:szCs w:val="22"/>
          <w:lang w:eastAsia="en-US"/>
        </w:rPr>
        <w:tab/>
        <w:t>20 July</w:t>
      </w:r>
    </w:p>
    <w:p w14:paraId="523BEF8A" w14:textId="6061738C" w:rsidR="0098244F" w:rsidRDefault="0098244F" w:rsidP="005E6C7F">
      <w:pPr>
        <w:ind w:left="5760" w:hanging="5040"/>
        <w:rPr>
          <w:rFonts w:eastAsia="Calibri"/>
          <w:b/>
          <w:sz w:val="22"/>
          <w:szCs w:val="22"/>
          <w:lang w:eastAsia="en-US"/>
        </w:rPr>
      </w:pPr>
    </w:p>
    <w:p w14:paraId="159AA9B7" w14:textId="696D7B83" w:rsidR="0098244F" w:rsidRDefault="0098244F" w:rsidP="005E6C7F">
      <w:pPr>
        <w:ind w:left="5760" w:hanging="5040"/>
        <w:rPr>
          <w:rFonts w:eastAsia="Calibri"/>
          <w:b/>
          <w:sz w:val="22"/>
          <w:szCs w:val="22"/>
          <w:lang w:eastAsia="en-US"/>
        </w:rPr>
      </w:pPr>
    </w:p>
    <w:p w14:paraId="28284CF9" w14:textId="5460DB37" w:rsidR="0098244F" w:rsidRPr="0098244F" w:rsidRDefault="0098244F" w:rsidP="0098244F">
      <w:pPr>
        <w:ind w:left="709"/>
        <w:rPr>
          <w:rFonts w:eastAsia="Calibri"/>
          <w:sz w:val="22"/>
          <w:szCs w:val="22"/>
          <w:lang w:eastAsia="en-US"/>
        </w:rPr>
      </w:pPr>
      <w:r w:rsidRPr="0098244F">
        <w:rPr>
          <w:rFonts w:eastAsia="Calibri"/>
          <w:sz w:val="22"/>
          <w:szCs w:val="22"/>
          <w:lang w:eastAsia="en-US"/>
        </w:rPr>
        <w:t>There is another bank holiday</w:t>
      </w:r>
      <w:r>
        <w:rPr>
          <w:rFonts w:eastAsia="Calibri"/>
          <w:sz w:val="22"/>
          <w:szCs w:val="22"/>
          <w:lang w:eastAsia="en-US"/>
        </w:rPr>
        <w:t xml:space="preserve"> next year</w:t>
      </w:r>
      <w:r w:rsidRPr="0098244F">
        <w:rPr>
          <w:rFonts w:eastAsia="Calibri"/>
          <w:sz w:val="22"/>
          <w:szCs w:val="22"/>
          <w:lang w:eastAsia="en-US"/>
        </w:rPr>
        <w:t xml:space="preserve"> </w:t>
      </w:r>
      <w:r>
        <w:rPr>
          <w:rFonts w:eastAsia="Calibri"/>
          <w:sz w:val="22"/>
          <w:szCs w:val="22"/>
          <w:lang w:eastAsia="en-US"/>
        </w:rPr>
        <w:t xml:space="preserve">for the Queen’s Platinum Jubilee, </w:t>
      </w:r>
      <w:r w:rsidRPr="0098244F">
        <w:rPr>
          <w:rFonts w:eastAsia="Calibri"/>
          <w:sz w:val="22"/>
          <w:szCs w:val="22"/>
          <w:lang w:eastAsia="en-US"/>
        </w:rPr>
        <w:t>which has been announced</w:t>
      </w:r>
      <w:r>
        <w:rPr>
          <w:rFonts w:eastAsia="Calibri"/>
          <w:sz w:val="22"/>
          <w:szCs w:val="22"/>
          <w:lang w:eastAsia="en-US"/>
        </w:rPr>
        <w:t xml:space="preserve"> and falls in the Whitsun Half T</w:t>
      </w:r>
      <w:r w:rsidRPr="0098244F">
        <w:rPr>
          <w:rFonts w:eastAsia="Calibri"/>
          <w:sz w:val="22"/>
          <w:szCs w:val="22"/>
          <w:lang w:eastAsia="en-US"/>
        </w:rPr>
        <w:t xml:space="preserve">erm. There has been discussion around schools being able to add another day to their holidays; </w:t>
      </w:r>
      <w:proofErr w:type="gramStart"/>
      <w:r w:rsidRPr="0098244F">
        <w:rPr>
          <w:rFonts w:eastAsia="Calibri"/>
          <w:sz w:val="22"/>
          <w:szCs w:val="22"/>
          <w:lang w:eastAsia="en-US"/>
        </w:rPr>
        <w:t>however</w:t>
      </w:r>
      <w:proofErr w:type="gramEnd"/>
      <w:r w:rsidRPr="0098244F">
        <w:rPr>
          <w:rFonts w:eastAsia="Calibri"/>
          <w:sz w:val="22"/>
          <w:szCs w:val="22"/>
          <w:lang w:eastAsia="en-US"/>
        </w:rPr>
        <w:t xml:space="preserve"> we are still awaiting confirmation of this.</w:t>
      </w:r>
      <w:r w:rsidR="00AB79D8">
        <w:rPr>
          <w:rFonts w:eastAsia="Calibri"/>
          <w:sz w:val="22"/>
          <w:szCs w:val="22"/>
          <w:lang w:eastAsia="en-US"/>
        </w:rPr>
        <w:t xml:space="preserve"> We will advise you of any changes to Term Dates as soon as possible.</w:t>
      </w:r>
    </w:p>
    <w:p w14:paraId="58B11B24" w14:textId="1D6B2885" w:rsidR="0098244F" w:rsidRDefault="0098244F" w:rsidP="005E6C7F">
      <w:pPr>
        <w:ind w:left="5760" w:hanging="5040"/>
        <w:rPr>
          <w:rFonts w:eastAsia="Calibri"/>
          <w:b/>
          <w:sz w:val="22"/>
          <w:szCs w:val="22"/>
          <w:lang w:eastAsia="en-US"/>
        </w:rPr>
      </w:pPr>
    </w:p>
    <w:p w14:paraId="32FE3422" w14:textId="77777777" w:rsidR="0098244F" w:rsidRDefault="0098244F" w:rsidP="005E6C7F">
      <w:pPr>
        <w:ind w:left="5760" w:hanging="5040"/>
        <w:rPr>
          <w:rFonts w:eastAsia="Calibri"/>
          <w:b/>
          <w:sz w:val="22"/>
          <w:szCs w:val="22"/>
          <w:lang w:eastAsia="en-US"/>
        </w:rPr>
      </w:pPr>
    </w:p>
    <w:p w14:paraId="61C6D1AC" w14:textId="77777777" w:rsidR="005E6C7F" w:rsidRDefault="005E6C7F" w:rsidP="005E6C7F">
      <w:pPr>
        <w:ind w:left="5760" w:hanging="5040"/>
        <w:rPr>
          <w:rFonts w:eastAsia="Calibri"/>
          <w:sz w:val="22"/>
          <w:szCs w:val="22"/>
          <w:lang w:eastAsia="en-US"/>
        </w:rPr>
      </w:pPr>
    </w:p>
    <w:p w14:paraId="052B5529" w14:textId="77777777" w:rsidR="00C55ADC" w:rsidRDefault="00C55ADC" w:rsidP="00407B53">
      <w:pPr>
        <w:jc w:val="center"/>
        <w:rPr>
          <w:sz w:val="72"/>
          <w:szCs w:val="72"/>
        </w:rPr>
      </w:pPr>
    </w:p>
    <w:p w14:paraId="60DB7241" w14:textId="77777777" w:rsidR="00EE4A75" w:rsidRDefault="001F7E65" w:rsidP="001F7E65">
      <w:pPr>
        <w:spacing w:line="360" w:lineRule="auto"/>
        <w:rPr>
          <w:sz w:val="22"/>
          <w:szCs w:val="22"/>
        </w:rPr>
      </w:pPr>
      <w:r>
        <w:rPr>
          <w:sz w:val="22"/>
          <w:szCs w:val="22"/>
        </w:rPr>
        <w:t xml:space="preserve">           </w:t>
      </w:r>
    </w:p>
    <w:p w14:paraId="45316C17" w14:textId="140C9370" w:rsidR="006C4968" w:rsidRPr="007D520E" w:rsidRDefault="006C4968" w:rsidP="00F31B84">
      <w:pPr>
        <w:spacing w:line="480" w:lineRule="auto"/>
        <w:ind w:left="720" w:firstLine="720"/>
        <w:rPr>
          <w:sz w:val="22"/>
          <w:szCs w:val="22"/>
        </w:rPr>
      </w:pPr>
    </w:p>
    <w:sectPr w:rsidR="006C4968" w:rsidRPr="007D520E" w:rsidSect="007F247F">
      <w:type w:val="continuous"/>
      <w:pgSz w:w="11906" w:h="16838" w:code="9"/>
      <w:pgMar w:top="1247" w:right="113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43F88" w14:textId="77777777" w:rsidR="00A921FA" w:rsidRDefault="00A921FA" w:rsidP="007F247F">
      <w:r>
        <w:separator/>
      </w:r>
    </w:p>
  </w:endnote>
  <w:endnote w:type="continuationSeparator" w:id="0">
    <w:p w14:paraId="7FC3AB16" w14:textId="77777777" w:rsidR="00A921FA" w:rsidRDefault="00A921FA" w:rsidP="007F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35DA9" w14:textId="77777777" w:rsidR="00A921FA" w:rsidRDefault="00A921FA" w:rsidP="007F247F">
      <w:r>
        <w:separator/>
      </w:r>
    </w:p>
  </w:footnote>
  <w:footnote w:type="continuationSeparator" w:id="0">
    <w:p w14:paraId="025DC8E4" w14:textId="77777777" w:rsidR="00A921FA" w:rsidRDefault="00A921FA" w:rsidP="007F24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646DE" w14:textId="77777777" w:rsidR="0096101F" w:rsidRDefault="0096101F" w:rsidP="007F247F">
    <w:pPr>
      <w:pStyle w:val="Header"/>
      <w:jc w:val="center"/>
    </w:pPr>
    <w:r>
      <w:rPr>
        <w:noProof/>
      </w:rPr>
      <w:drawing>
        <wp:inline distT="0" distB="0" distL="0" distR="0" wp14:anchorId="396AA41A" wp14:editId="4B263F21">
          <wp:extent cx="515245" cy="7667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crest.jpg"/>
                  <pic:cNvPicPr/>
                </pic:nvPicPr>
                <pic:blipFill>
                  <a:blip r:embed="rId1">
                    <a:extLst>
                      <a:ext uri="{28A0092B-C50C-407E-A947-70E740481C1C}">
                        <a14:useLocalDpi xmlns:a14="http://schemas.microsoft.com/office/drawing/2010/main" val="0"/>
                      </a:ext>
                    </a:extLst>
                  </a:blip>
                  <a:stretch>
                    <a:fillRect/>
                  </a:stretch>
                </pic:blipFill>
                <pic:spPr>
                  <a:xfrm>
                    <a:off x="0" y="0"/>
                    <a:ext cx="514350" cy="7654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1451A"/>
    <w:multiLevelType w:val="hybridMultilevel"/>
    <w:tmpl w:val="59685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B481C"/>
    <w:multiLevelType w:val="hybridMultilevel"/>
    <w:tmpl w:val="1E56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0D134D"/>
    <w:multiLevelType w:val="hybridMultilevel"/>
    <w:tmpl w:val="B02E72F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62D95D03"/>
    <w:multiLevelType w:val="multilevel"/>
    <w:tmpl w:val="EBD8481C"/>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4E"/>
    <w:rsid w:val="00004D56"/>
    <w:rsid w:val="0001138F"/>
    <w:rsid w:val="00015858"/>
    <w:rsid w:val="00027F90"/>
    <w:rsid w:val="000306E5"/>
    <w:rsid w:val="000363E9"/>
    <w:rsid w:val="00043B38"/>
    <w:rsid w:val="00056FC9"/>
    <w:rsid w:val="000748B3"/>
    <w:rsid w:val="00083C3A"/>
    <w:rsid w:val="00085CA3"/>
    <w:rsid w:val="000C12C1"/>
    <w:rsid w:val="000D0316"/>
    <w:rsid w:val="000D6AE0"/>
    <w:rsid w:val="000E2044"/>
    <w:rsid w:val="000E5310"/>
    <w:rsid w:val="000F6F98"/>
    <w:rsid w:val="000F7DFD"/>
    <w:rsid w:val="001026EA"/>
    <w:rsid w:val="00117ACA"/>
    <w:rsid w:val="00123DAE"/>
    <w:rsid w:val="00135030"/>
    <w:rsid w:val="00143EF1"/>
    <w:rsid w:val="00144F8A"/>
    <w:rsid w:val="001465B6"/>
    <w:rsid w:val="0016769A"/>
    <w:rsid w:val="0017124D"/>
    <w:rsid w:val="0019114D"/>
    <w:rsid w:val="001944AA"/>
    <w:rsid w:val="00196C29"/>
    <w:rsid w:val="001970E7"/>
    <w:rsid w:val="001A165D"/>
    <w:rsid w:val="001B6BCA"/>
    <w:rsid w:val="001D0877"/>
    <w:rsid w:val="001D2F7B"/>
    <w:rsid w:val="001D5619"/>
    <w:rsid w:val="001E5D9E"/>
    <w:rsid w:val="001F14A4"/>
    <w:rsid w:val="001F7E65"/>
    <w:rsid w:val="00204FBC"/>
    <w:rsid w:val="002164F6"/>
    <w:rsid w:val="00217EBA"/>
    <w:rsid w:val="00220EAE"/>
    <w:rsid w:val="002226F7"/>
    <w:rsid w:val="00230FF7"/>
    <w:rsid w:val="00235849"/>
    <w:rsid w:val="00235D5F"/>
    <w:rsid w:val="00261323"/>
    <w:rsid w:val="0026440D"/>
    <w:rsid w:val="00264D96"/>
    <w:rsid w:val="00265D1E"/>
    <w:rsid w:val="00270A73"/>
    <w:rsid w:val="002812C7"/>
    <w:rsid w:val="002954E7"/>
    <w:rsid w:val="002B4F65"/>
    <w:rsid w:val="002F5518"/>
    <w:rsid w:val="002F7FD2"/>
    <w:rsid w:val="003041FA"/>
    <w:rsid w:val="0031133C"/>
    <w:rsid w:val="00316195"/>
    <w:rsid w:val="003211A9"/>
    <w:rsid w:val="00322133"/>
    <w:rsid w:val="00323C9F"/>
    <w:rsid w:val="00324261"/>
    <w:rsid w:val="00324F8D"/>
    <w:rsid w:val="00345DA7"/>
    <w:rsid w:val="00355E75"/>
    <w:rsid w:val="003630FA"/>
    <w:rsid w:val="003639D9"/>
    <w:rsid w:val="00364BC2"/>
    <w:rsid w:val="00371224"/>
    <w:rsid w:val="00372088"/>
    <w:rsid w:val="003732B1"/>
    <w:rsid w:val="00376306"/>
    <w:rsid w:val="00377E8E"/>
    <w:rsid w:val="00390F77"/>
    <w:rsid w:val="003A225F"/>
    <w:rsid w:val="003A24CB"/>
    <w:rsid w:val="003A47D9"/>
    <w:rsid w:val="003A5926"/>
    <w:rsid w:val="003A5FD5"/>
    <w:rsid w:val="003A6A20"/>
    <w:rsid w:val="003A7D8C"/>
    <w:rsid w:val="003E356F"/>
    <w:rsid w:val="003F2A25"/>
    <w:rsid w:val="00407B53"/>
    <w:rsid w:val="0041057C"/>
    <w:rsid w:val="00417B17"/>
    <w:rsid w:val="00423E39"/>
    <w:rsid w:val="004246AD"/>
    <w:rsid w:val="0043607C"/>
    <w:rsid w:val="0043635D"/>
    <w:rsid w:val="00451716"/>
    <w:rsid w:val="004541C0"/>
    <w:rsid w:val="00483ED8"/>
    <w:rsid w:val="004974CD"/>
    <w:rsid w:val="004A4BF1"/>
    <w:rsid w:val="004A621D"/>
    <w:rsid w:val="004B5FB5"/>
    <w:rsid w:val="004C6126"/>
    <w:rsid w:val="004C66B4"/>
    <w:rsid w:val="004D36E2"/>
    <w:rsid w:val="004E23CD"/>
    <w:rsid w:val="004E3D8A"/>
    <w:rsid w:val="004E6CAA"/>
    <w:rsid w:val="004F0FDA"/>
    <w:rsid w:val="00513A9B"/>
    <w:rsid w:val="005248AE"/>
    <w:rsid w:val="00525543"/>
    <w:rsid w:val="00534EF2"/>
    <w:rsid w:val="00542130"/>
    <w:rsid w:val="00547657"/>
    <w:rsid w:val="00552E28"/>
    <w:rsid w:val="0055497D"/>
    <w:rsid w:val="0056255D"/>
    <w:rsid w:val="005637F6"/>
    <w:rsid w:val="00566129"/>
    <w:rsid w:val="00566542"/>
    <w:rsid w:val="005705AF"/>
    <w:rsid w:val="00572983"/>
    <w:rsid w:val="00573D47"/>
    <w:rsid w:val="00581DAB"/>
    <w:rsid w:val="005833C3"/>
    <w:rsid w:val="00596C2B"/>
    <w:rsid w:val="005A462D"/>
    <w:rsid w:val="005A65E6"/>
    <w:rsid w:val="005D342A"/>
    <w:rsid w:val="005D38B4"/>
    <w:rsid w:val="005E103F"/>
    <w:rsid w:val="005E2D41"/>
    <w:rsid w:val="005E6C7F"/>
    <w:rsid w:val="005F456E"/>
    <w:rsid w:val="00602913"/>
    <w:rsid w:val="00602C8C"/>
    <w:rsid w:val="00605122"/>
    <w:rsid w:val="0060559F"/>
    <w:rsid w:val="00615F2F"/>
    <w:rsid w:val="0062286B"/>
    <w:rsid w:val="006251F3"/>
    <w:rsid w:val="00630C98"/>
    <w:rsid w:val="00630FC1"/>
    <w:rsid w:val="00636FD6"/>
    <w:rsid w:val="00647053"/>
    <w:rsid w:val="0065648D"/>
    <w:rsid w:val="00657460"/>
    <w:rsid w:val="0066004B"/>
    <w:rsid w:val="00661DCC"/>
    <w:rsid w:val="006775DE"/>
    <w:rsid w:val="006977B5"/>
    <w:rsid w:val="006A0A73"/>
    <w:rsid w:val="006A6D52"/>
    <w:rsid w:val="006C26F4"/>
    <w:rsid w:val="006C4968"/>
    <w:rsid w:val="006D7F48"/>
    <w:rsid w:val="006F5284"/>
    <w:rsid w:val="007035FA"/>
    <w:rsid w:val="007131A7"/>
    <w:rsid w:val="00714683"/>
    <w:rsid w:val="00717736"/>
    <w:rsid w:val="00727E1A"/>
    <w:rsid w:val="00740F8E"/>
    <w:rsid w:val="007448D2"/>
    <w:rsid w:val="00746E31"/>
    <w:rsid w:val="00752420"/>
    <w:rsid w:val="00754EB5"/>
    <w:rsid w:val="00773D38"/>
    <w:rsid w:val="00783377"/>
    <w:rsid w:val="007856B9"/>
    <w:rsid w:val="0078698A"/>
    <w:rsid w:val="00790526"/>
    <w:rsid w:val="007A557D"/>
    <w:rsid w:val="007D520E"/>
    <w:rsid w:val="007D723C"/>
    <w:rsid w:val="007D732C"/>
    <w:rsid w:val="007E1D7E"/>
    <w:rsid w:val="007E65CF"/>
    <w:rsid w:val="007F247F"/>
    <w:rsid w:val="007F55E2"/>
    <w:rsid w:val="007F5D08"/>
    <w:rsid w:val="007F794D"/>
    <w:rsid w:val="008030D2"/>
    <w:rsid w:val="00803C7A"/>
    <w:rsid w:val="0081141F"/>
    <w:rsid w:val="0081713A"/>
    <w:rsid w:val="008205DD"/>
    <w:rsid w:val="008377F2"/>
    <w:rsid w:val="00854FCC"/>
    <w:rsid w:val="0085762E"/>
    <w:rsid w:val="00857A04"/>
    <w:rsid w:val="0086303C"/>
    <w:rsid w:val="0088423D"/>
    <w:rsid w:val="00885545"/>
    <w:rsid w:val="00892381"/>
    <w:rsid w:val="0089762F"/>
    <w:rsid w:val="00897FC5"/>
    <w:rsid w:val="008B4463"/>
    <w:rsid w:val="008C7843"/>
    <w:rsid w:val="008C7DB3"/>
    <w:rsid w:val="008D4DE2"/>
    <w:rsid w:val="008D608B"/>
    <w:rsid w:val="008E7601"/>
    <w:rsid w:val="008F043B"/>
    <w:rsid w:val="008F31F4"/>
    <w:rsid w:val="009035B4"/>
    <w:rsid w:val="00920AD9"/>
    <w:rsid w:val="009228B8"/>
    <w:rsid w:val="009258B5"/>
    <w:rsid w:val="009309D3"/>
    <w:rsid w:val="009532F0"/>
    <w:rsid w:val="00956F51"/>
    <w:rsid w:val="0096101F"/>
    <w:rsid w:val="00964BCD"/>
    <w:rsid w:val="00965FEE"/>
    <w:rsid w:val="009727D1"/>
    <w:rsid w:val="0097427C"/>
    <w:rsid w:val="00975DE3"/>
    <w:rsid w:val="0098244F"/>
    <w:rsid w:val="00997519"/>
    <w:rsid w:val="009A176D"/>
    <w:rsid w:val="009A598F"/>
    <w:rsid w:val="009B3480"/>
    <w:rsid w:val="009B46E9"/>
    <w:rsid w:val="009B6F0D"/>
    <w:rsid w:val="009C0EB3"/>
    <w:rsid w:val="009C1A2B"/>
    <w:rsid w:val="009C5C56"/>
    <w:rsid w:val="009D18A4"/>
    <w:rsid w:val="009D1D6B"/>
    <w:rsid w:val="009D2348"/>
    <w:rsid w:val="009E1457"/>
    <w:rsid w:val="009F23EB"/>
    <w:rsid w:val="009F330B"/>
    <w:rsid w:val="00A03530"/>
    <w:rsid w:val="00A0381B"/>
    <w:rsid w:val="00A12C9D"/>
    <w:rsid w:val="00A14959"/>
    <w:rsid w:val="00A14E01"/>
    <w:rsid w:val="00A15887"/>
    <w:rsid w:val="00A17087"/>
    <w:rsid w:val="00A400C1"/>
    <w:rsid w:val="00A921FA"/>
    <w:rsid w:val="00AB624E"/>
    <w:rsid w:val="00AB79D8"/>
    <w:rsid w:val="00AE2334"/>
    <w:rsid w:val="00AF1CE0"/>
    <w:rsid w:val="00B025D2"/>
    <w:rsid w:val="00B21C61"/>
    <w:rsid w:val="00B242F2"/>
    <w:rsid w:val="00B27A36"/>
    <w:rsid w:val="00B3177E"/>
    <w:rsid w:val="00B32637"/>
    <w:rsid w:val="00B34D18"/>
    <w:rsid w:val="00B36E4B"/>
    <w:rsid w:val="00B4147F"/>
    <w:rsid w:val="00B82CC8"/>
    <w:rsid w:val="00B83063"/>
    <w:rsid w:val="00B87F5B"/>
    <w:rsid w:val="00B909C5"/>
    <w:rsid w:val="00B91FED"/>
    <w:rsid w:val="00B978E9"/>
    <w:rsid w:val="00BA3BAA"/>
    <w:rsid w:val="00BA58F5"/>
    <w:rsid w:val="00BB1438"/>
    <w:rsid w:val="00BB3ED6"/>
    <w:rsid w:val="00BC0CFB"/>
    <w:rsid w:val="00BE35C1"/>
    <w:rsid w:val="00BF0777"/>
    <w:rsid w:val="00BF59C2"/>
    <w:rsid w:val="00C11FAF"/>
    <w:rsid w:val="00C12EB6"/>
    <w:rsid w:val="00C1458E"/>
    <w:rsid w:val="00C207AC"/>
    <w:rsid w:val="00C211D8"/>
    <w:rsid w:val="00C455FC"/>
    <w:rsid w:val="00C473EA"/>
    <w:rsid w:val="00C50143"/>
    <w:rsid w:val="00C55ADC"/>
    <w:rsid w:val="00C80394"/>
    <w:rsid w:val="00C80B8E"/>
    <w:rsid w:val="00C93A3C"/>
    <w:rsid w:val="00C969DD"/>
    <w:rsid w:val="00CA21AB"/>
    <w:rsid w:val="00CC6B00"/>
    <w:rsid w:val="00CF02BA"/>
    <w:rsid w:val="00CF67B3"/>
    <w:rsid w:val="00D05192"/>
    <w:rsid w:val="00D21062"/>
    <w:rsid w:val="00D2260E"/>
    <w:rsid w:val="00D337C0"/>
    <w:rsid w:val="00D60AB6"/>
    <w:rsid w:val="00D610CE"/>
    <w:rsid w:val="00D61478"/>
    <w:rsid w:val="00D65D05"/>
    <w:rsid w:val="00D7422B"/>
    <w:rsid w:val="00D82704"/>
    <w:rsid w:val="00D833F4"/>
    <w:rsid w:val="00D865C9"/>
    <w:rsid w:val="00D90111"/>
    <w:rsid w:val="00D9555C"/>
    <w:rsid w:val="00D96558"/>
    <w:rsid w:val="00DB3D12"/>
    <w:rsid w:val="00DC3E6A"/>
    <w:rsid w:val="00DD45D8"/>
    <w:rsid w:val="00DE3354"/>
    <w:rsid w:val="00DE481E"/>
    <w:rsid w:val="00DE7071"/>
    <w:rsid w:val="00DF2D1D"/>
    <w:rsid w:val="00E0740D"/>
    <w:rsid w:val="00E15655"/>
    <w:rsid w:val="00E33D04"/>
    <w:rsid w:val="00E33D28"/>
    <w:rsid w:val="00E5524D"/>
    <w:rsid w:val="00E737F6"/>
    <w:rsid w:val="00E864EB"/>
    <w:rsid w:val="00E953D4"/>
    <w:rsid w:val="00E95EFB"/>
    <w:rsid w:val="00EA03B3"/>
    <w:rsid w:val="00EA5675"/>
    <w:rsid w:val="00EB08B3"/>
    <w:rsid w:val="00EB655D"/>
    <w:rsid w:val="00EC33BC"/>
    <w:rsid w:val="00EE4A75"/>
    <w:rsid w:val="00EF54BA"/>
    <w:rsid w:val="00F04E1F"/>
    <w:rsid w:val="00F10194"/>
    <w:rsid w:val="00F103B6"/>
    <w:rsid w:val="00F14266"/>
    <w:rsid w:val="00F31B84"/>
    <w:rsid w:val="00F36D7C"/>
    <w:rsid w:val="00F371C8"/>
    <w:rsid w:val="00F44E25"/>
    <w:rsid w:val="00F743E0"/>
    <w:rsid w:val="00FD6BF1"/>
    <w:rsid w:val="00FE2CC3"/>
    <w:rsid w:val="00FF5CFA"/>
    <w:rsid w:val="00FF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2E2919A"/>
  <w15:docId w15:val="{2A7B66BE-65F8-491B-96A9-39332C02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24E"/>
    <w:pPr>
      <w:jc w:val="left"/>
    </w:pPr>
    <w:rPr>
      <w:rFonts w:ascii="Trebuchet MS" w:hAnsi="Trebuchet MS"/>
      <w:sz w:val="24"/>
      <w:szCs w:val="24"/>
    </w:rPr>
  </w:style>
  <w:style w:type="paragraph" w:styleId="Heading1">
    <w:name w:val="heading 1"/>
    <w:basedOn w:val="Normal"/>
    <w:next w:val="Normal"/>
    <w:link w:val="Heading1Char"/>
    <w:qFormat/>
    <w:rsid w:val="009727D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8C7843"/>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B624E"/>
    <w:rPr>
      <w:color w:val="0000FF" w:themeColor="hyperlink"/>
      <w:u w:val="single"/>
    </w:rPr>
  </w:style>
  <w:style w:type="table" w:styleId="TableGrid">
    <w:name w:val="Table Grid"/>
    <w:basedOn w:val="TableNormal"/>
    <w:uiPriority w:val="39"/>
    <w:rsid w:val="00AB6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F247F"/>
    <w:pPr>
      <w:tabs>
        <w:tab w:val="center" w:pos="4513"/>
        <w:tab w:val="right" w:pos="9026"/>
      </w:tabs>
    </w:pPr>
  </w:style>
  <w:style w:type="character" w:customStyle="1" w:styleId="HeaderChar">
    <w:name w:val="Header Char"/>
    <w:basedOn w:val="DefaultParagraphFont"/>
    <w:link w:val="Header"/>
    <w:rsid w:val="007F247F"/>
    <w:rPr>
      <w:rFonts w:ascii="Trebuchet MS" w:hAnsi="Trebuchet MS"/>
      <w:sz w:val="24"/>
      <w:szCs w:val="24"/>
    </w:rPr>
  </w:style>
  <w:style w:type="paragraph" w:styleId="Footer">
    <w:name w:val="footer"/>
    <w:basedOn w:val="Normal"/>
    <w:link w:val="FooterChar"/>
    <w:rsid w:val="007F247F"/>
    <w:pPr>
      <w:tabs>
        <w:tab w:val="center" w:pos="4513"/>
        <w:tab w:val="right" w:pos="9026"/>
      </w:tabs>
    </w:pPr>
  </w:style>
  <w:style w:type="character" w:customStyle="1" w:styleId="FooterChar">
    <w:name w:val="Footer Char"/>
    <w:basedOn w:val="DefaultParagraphFont"/>
    <w:link w:val="Footer"/>
    <w:rsid w:val="007F247F"/>
    <w:rPr>
      <w:rFonts w:ascii="Trebuchet MS" w:hAnsi="Trebuchet MS"/>
      <w:sz w:val="24"/>
      <w:szCs w:val="24"/>
    </w:rPr>
  </w:style>
  <w:style w:type="paragraph" w:styleId="BalloonText">
    <w:name w:val="Balloon Text"/>
    <w:basedOn w:val="Normal"/>
    <w:link w:val="BalloonTextChar"/>
    <w:rsid w:val="007F247F"/>
    <w:rPr>
      <w:rFonts w:ascii="Tahoma" w:hAnsi="Tahoma" w:cs="Tahoma"/>
      <w:sz w:val="16"/>
      <w:szCs w:val="16"/>
    </w:rPr>
  </w:style>
  <w:style w:type="character" w:customStyle="1" w:styleId="BalloonTextChar">
    <w:name w:val="Balloon Text Char"/>
    <w:basedOn w:val="DefaultParagraphFont"/>
    <w:link w:val="BalloonText"/>
    <w:rsid w:val="007F247F"/>
    <w:rPr>
      <w:rFonts w:ascii="Tahoma" w:hAnsi="Tahoma" w:cs="Tahoma"/>
      <w:sz w:val="16"/>
      <w:szCs w:val="16"/>
    </w:rPr>
  </w:style>
  <w:style w:type="paragraph" w:customStyle="1" w:styleId="Default">
    <w:name w:val="Default"/>
    <w:rsid w:val="007F247F"/>
    <w:pPr>
      <w:autoSpaceDE w:val="0"/>
      <w:autoSpaceDN w:val="0"/>
      <w:adjustRightInd w:val="0"/>
      <w:jc w:val="left"/>
    </w:pPr>
    <w:rPr>
      <w:rFonts w:ascii="Arial" w:hAnsi="Arial" w:cs="Arial"/>
      <w:color w:val="000000"/>
      <w:sz w:val="24"/>
      <w:szCs w:val="24"/>
    </w:rPr>
  </w:style>
  <w:style w:type="character" w:styleId="FollowedHyperlink">
    <w:name w:val="FollowedHyperlink"/>
    <w:basedOn w:val="DefaultParagraphFont"/>
    <w:semiHidden/>
    <w:unhideWhenUsed/>
    <w:rsid w:val="00717736"/>
    <w:rPr>
      <w:color w:val="800080" w:themeColor="followedHyperlink"/>
      <w:u w:val="single"/>
    </w:rPr>
  </w:style>
  <w:style w:type="paragraph" w:styleId="NormalWeb">
    <w:name w:val="Normal (Web)"/>
    <w:basedOn w:val="Normal"/>
    <w:uiPriority w:val="99"/>
    <w:unhideWhenUsed/>
    <w:rsid w:val="0001138F"/>
    <w:pPr>
      <w:spacing w:before="100" w:beforeAutospacing="1" w:after="100" w:afterAutospacing="1"/>
    </w:pPr>
    <w:rPr>
      <w:rFonts w:ascii="Times New Roman" w:hAnsi="Times New Roman"/>
    </w:rPr>
  </w:style>
  <w:style w:type="paragraph" w:customStyle="1" w:styleId="xbody">
    <w:name w:val="x_body"/>
    <w:basedOn w:val="Normal"/>
    <w:rsid w:val="00573D47"/>
    <w:pPr>
      <w:spacing w:before="100" w:beforeAutospacing="1" w:after="100" w:afterAutospacing="1"/>
    </w:pPr>
    <w:rPr>
      <w:rFonts w:ascii="Times New Roman" w:hAnsi="Times New Roman"/>
    </w:rPr>
  </w:style>
  <w:style w:type="paragraph" w:styleId="ListParagraph">
    <w:name w:val="List Paragraph"/>
    <w:basedOn w:val="Normal"/>
    <w:uiPriority w:val="34"/>
    <w:qFormat/>
    <w:rsid w:val="000C12C1"/>
    <w:pPr>
      <w:ind w:left="720"/>
      <w:contextualSpacing/>
    </w:pPr>
  </w:style>
  <w:style w:type="character" w:customStyle="1" w:styleId="UnresolvedMention">
    <w:name w:val="Unresolved Mention"/>
    <w:basedOn w:val="DefaultParagraphFont"/>
    <w:uiPriority w:val="99"/>
    <w:semiHidden/>
    <w:unhideWhenUsed/>
    <w:rsid w:val="00FE2CC3"/>
    <w:rPr>
      <w:color w:val="605E5C"/>
      <w:shd w:val="clear" w:color="auto" w:fill="E1DFDD"/>
    </w:rPr>
  </w:style>
  <w:style w:type="character" w:customStyle="1" w:styleId="Heading3Char">
    <w:name w:val="Heading 3 Char"/>
    <w:basedOn w:val="DefaultParagraphFont"/>
    <w:link w:val="Heading3"/>
    <w:uiPriority w:val="9"/>
    <w:rsid w:val="008C7843"/>
    <w:rPr>
      <w:b/>
      <w:bCs/>
      <w:sz w:val="27"/>
      <w:szCs w:val="27"/>
    </w:rPr>
  </w:style>
  <w:style w:type="paragraph" w:customStyle="1" w:styleId="jil-light-20-1">
    <w:name w:val="jil-light-20-1"/>
    <w:basedOn w:val="Normal"/>
    <w:rsid w:val="008C7843"/>
    <w:pPr>
      <w:spacing w:before="100" w:beforeAutospacing="1" w:after="100" w:afterAutospacing="1"/>
    </w:pPr>
    <w:rPr>
      <w:rFonts w:ascii="Times New Roman" w:hAnsi="Times New Roman"/>
    </w:rPr>
  </w:style>
  <w:style w:type="paragraph" w:customStyle="1" w:styleId="xmsonormal">
    <w:name w:val="x_msonormal"/>
    <w:basedOn w:val="Normal"/>
    <w:rsid w:val="0097427C"/>
    <w:pPr>
      <w:spacing w:before="100" w:beforeAutospacing="1" w:after="100" w:afterAutospacing="1"/>
    </w:pPr>
    <w:rPr>
      <w:rFonts w:ascii="Times New Roman" w:hAnsi="Times New Roman"/>
    </w:rPr>
  </w:style>
  <w:style w:type="paragraph" w:styleId="BodyText3">
    <w:name w:val="Body Text 3"/>
    <w:link w:val="BodyText3Char"/>
    <w:rsid w:val="00407B53"/>
    <w:pPr>
      <w:spacing w:after="120" w:line="333" w:lineRule="auto"/>
      <w:jc w:val="left"/>
    </w:pPr>
    <w:rPr>
      <w:rFonts w:ascii="Comic Sans MS" w:hAnsi="Comic Sans MS"/>
      <w:color w:val="000000"/>
      <w:kern w:val="28"/>
    </w:rPr>
  </w:style>
  <w:style w:type="character" w:customStyle="1" w:styleId="BodyText3Char">
    <w:name w:val="Body Text 3 Char"/>
    <w:basedOn w:val="DefaultParagraphFont"/>
    <w:link w:val="BodyText3"/>
    <w:rsid w:val="00407B53"/>
    <w:rPr>
      <w:rFonts w:ascii="Comic Sans MS" w:hAnsi="Comic Sans MS"/>
      <w:color w:val="000000"/>
      <w:kern w:val="28"/>
    </w:rPr>
  </w:style>
  <w:style w:type="character" w:customStyle="1" w:styleId="text">
    <w:name w:val="text"/>
    <w:basedOn w:val="DefaultParagraphFont"/>
    <w:rsid w:val="00897FC5"/>
  </w:style>
  <w:style w:type="character" w:customStyle="1" w:styleId="indent-1-breaks">
    <w:name w:val="indent-1-breaks"/>
    <w:basedOn w:val="DefaultParagraphFont"/>
    <w:rsid w:val="00897FC5"/>
  </w:style>
  <w:style w:type="character" w:customStyle="1" w:styleId="small-caps">
    <w:name w:val="small-caps"/>
    <w:basedOn w:val="DefaultParagraphFont"/>
    <w:rsid w:val="00897FC5"/>
  </w:style>
  <w:style w:type="character" w:customStyle="1" w:styleId="Heading1Char">
    <w:name w:val="Heading 1 Char"/>
    <w:basedOn w:val="DefaultParagraphFont"/>
    <w:link w:val="Heading1"/>
    <w:rsid w:val="009727D1"/>
    <w:rPr>
      <w:rFonts w:asciiTheme="majorHAnsi" w:eastAsiaTheme="majorEastAsia" w:hAnsiTheme="majorHAnsi" w:cstheme="majorBidi"/>
      <w:color w:val="365F91" w:themeColor="accent1" w:themeShade="BF"/>
      <w:sz w:val="32"/>
      <w:szCs w:val="32"/>
    </w:rPr>
  </w:style>
  <w:style w:type="character" w:customStyle="1" w:styleId="woj">
    <w:name w:val="woj"/>
    <w:basedOn w:val="DefaultParagraphFont"/>
    <w:rsid w:val="009727D1"/>
  </w:style>
  <w:style w:type="paragraph" w:customStyle="1" w:styleId="xmsolistparagraph">
    <w:name w:val="x_msolistparagraph"/>
    <w:basedOn w:val="Normal"/>
    <w:rsid w:val="00997519"/>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94328">
      <w:bodyDiv w:val="1"/>
      <w:marLeft w:val="0"/>
      <w:marRight w:val="0"/>
      <w:marTop w:val="0"/>
      <w:marBottom w:val="0"/>
      <w:divBdr>
        <w:top w:val="none" w:sz="0" w:space="0" w:color="auto"/>
        <w:left w:val="none" w:sz="0" w:space="0" w:color="auto"/>
        <w:bottom w:val="none" w:sz="0" w:space="0" w:color="auto"/>
        <w:right w:val="none" w:sz="0" w:space="0" w:color="auto"/>
      </w:divBdr>
    </w:div>
    <w:div w:id="561524239">
      <w:bodyDiv w:val="1"/>
      <w:marLeft w:val="0"/>
      <w:marRight w:val="0"/>
      <w:marTop w:val="0"/>
      <w:marBottom w:val="0"/>
      <w:divBdr>
        <w:top w:val="none" w:sz="0" w:space="0" w:color="auto"/>
        <w:left w:val="none" w:sz="0" w:space="0" w:color="auto"/>
        <w:bottom w:val="none" w:sz="0" w:space="0" w:color="auto"/>
        <w:right w:val="none" w:sz="0" w:space="0" w:color="auto"/>
      </w:divBdr>
    </w:div>
    <w:div w:id="590159347">
      <w:bodyDiv w:val="1"/>
      <w:marLeft w:val="0"/>
      <w:marRight w:val="0"/>
      <w:marTop w:val="0"/>
      <w:marBottom w:val="0"/>
      <w:divBdr>
        <w:top w:val="none" w:sz="0" w:space="0" w:color="auto"/>
        <w:left w:val="none" w:sz="0" w:space="0" w:color="auto"/>
        <w:bottom w:val="none" w:sz="0" w:space="0" w:color="auto"/>
        <w:right w:val="none" w:sz="0" w:space="0" w:color="auto"/>
      </w:divBdr>
    </w:div>
    <w:div w:id="685251017">
      <w:bodyDiv w:val="1"/>
      <w:marLeft w:val="0"/>
      <w:marRight w:val="0"/>
      <w:marTop w:val="0"/>
      <w:marBottom w:val="0"/>
      <w:divBdr>
        <w:top w:val="none" w:sz="0" w:space="0" w:color="auto"/>
        <w:left w:val="none" w:sz="0" w:space="0" w:color="auto"/>
        <w:bottom w:val="none" w:sz="0" w:space="0" w:color="auto"/>
        <w:right w:val="none" w:sz="0" w:space="0" w:color="auto"/>
      </w:divBdr>
    </w:div>
    <w:div w:id="753279120">
      <w:bodyDiv w:val="1"/>
      <w:marLeft w:val="0"/>
      <w:marRight w:val="0"/>
      <w:marTop w:val="0"/>
      <w:marBottom w:val="0"/>
      <w:divBdr>
        <w:top w:val="none" w:sz="0" w:space="0" w:color="auto"/>
        <w:left w:val="none" w:sz="0" w:space="0" w:color="auto"/>
        <w:bottom w:val="none" w:sz="0" w:space="0" w:color="auto"/>
        <w:right w:val="none" w:sz="0" w:space="0" w:color="auto"/>
      </w:divBdr>
      <w:divsChild>
        <w:div w:id="1518618515">
          <w:marLeft w:val="0"/>
          <w:marRight w:val="0"/>
          <w:marTop w:val="0"/>
          <w:marBottom w:val="0"/>
          <w:divBdr>
            <w:top w:val="none" w:sz="0" w:space="0" w:color="auto"/>
            <w:left w:val="none" w:sz="0" w:space="0" w:color="auto"/>
            <w:bottom w:val="none" w:sz="0" w:space="0" w:color="auto"/>
            <w:right w:val="none" w:sz="0" w:space="0" w:color="auto"/>
          </w:divBdr>
        </w:div>
        <w:div w:id="1898543970">
          <w:marLeft w:val="0"/>
          <w:marRight w:val="0"/>
          <w:marTop w:val="0"/>
          <w:marBottom w:val="0"/>
          <w:divBdr>
            <w:top w:val="none" w:sz="0" w:space="0" w:color="auto"/>
            <w:left w:val="none" w:sz="0" w:space="0" w:color="auto"/>
            <w:bottom w:val="none" w:sz="0" w:space="0" w:color="auto"/>
            <w:right w:val="none" w:sz="0" w:space="0" w:color="auto"/>
          </w:divBdr>
        </w:div>
        <w:div w:id="330454871">
          <w:marLeft w:val="0"/>
          <w:marRight w:val="0"/>
          <w:marTop w:val="0"/>
          <w:marBottom w:val="0"/>
          <w:divBdr>
            <w:top w:val="none" w:sz="0" w:space="0" w:color="auto"/>
            <w:left w:val="none" w:sz="0" w:space="0" w:color="auto"/>
            <w:bottom w:val="none" w:sz="0" w:space="0" w:color="auto"/>
            <w:right w:val="none" w:sz="0" w:space="0" w:color="auto"/>
          </w:divBdr>
        </w:div>
        <w:div w:id="1276864347">
          <w:marLeft w:val="0"/>
          <w:marRight w:val="0"/>
          <w:marTop w:val="0"/>
          <w:marBottom w:val="0"/>
          <w:divBdr>
            <w:top w:val="none" w:sz="0" w:space="0" w:color="auto"/>
            <w:left w:val="none" w:sz="0" w:space="0" w:color="auto"/>
            <w:bottom w:val="none" w:sz="0" w:space="0" w:color="auto"/>
            <w:right w:val="none" w:sz="0" w:space="0" w:color="auto"/>
          </w:divBdr>
        </w:div>
      </w:divsChild>
    </w:div>
    <w:div w:id="865017842">
      <w:bodyDiv w:val="1"/>
      <w:marLeft w:val="0"/>
      <w:marRight w:val="0"/>
      <w:marTop w:val="0"/>
      <w:marBottom w:val="0"/>
      <w:divBdr>
        <w:top w:val="none" w:sz="0" w:space="0" w:color="auto"/>
        <w:left w:val="none" w:sz="0" w:space="0" w:color="auto"/>
        <w:bottom w:val="none" w:sz="0" w:space="0" w:color="auto"/>
        <w:right w:val="none" w:sz="0" w:space="0" w:color="auto"/>
      </w:divBdr>
    </w:div>
    <w:div w:id="917790526">
      <w:bodyDiv w:val="1"/>
      <w:marLeft w:val="0"/>
      <w:marRight w:val="0"/>
      <w:marTop w:val="0"/>
      <w:marBottom w:val="0"/>
      <w:divBdr>
        <w:top w:val="none" w:sz="0" w:space="0" w:color="auto"/>
        <w:left w:val="none" w:sz="0" w:space="0" w:color="auto"/>
        <w:bottom w:val="none" w:sz="0" w:space="0" w:color="auto"/>
        <w:right w:val="none" w:sz="0" w:space="0" w:color="auto"/>
      </w:divBdr>
      <w:divsChild>
        <w:div w:id="246885509">
          <w:marLeft w:val="0"/>
          <w:marRight w:val="0"/>
          <w:marTop w:val="0"/>
          <w:marBottom w:val="0"/>
          <w:divBdr>
            <w:top w:val="none" w:sz="0" w:space="0" w:color="auto"/>
            <w:left w:val="none" w:sz="0" w:space="0" w:color="auto"/>
            <w:bottom w:val="none" w:sz="0" w:space="0" w:color="auto"/>
            <w:right w:val="none" w:sz="0" w:space="0" w:color="auto"/>
          </w:divBdr>
          <w:divsChild>
            <w:div w:id="683871337">
              <w:marLeft w:val="0"/>
              <w:marRight w:val="0"/>
              <w:marTop w:val="0"/>
              <w:marBottom w:val="0"/>
              <w:divBdr>
                <w:top w:val="none" w:sz="0" w:space="0" w:color="auto"/>
                <w:left w:val="none" w:sz="0" w:space="0" w:color="auto"/>
                <w:bottom w:val="none" w:sz="0" w:space="0" w:color="auto"/>
                <w:right w:val="none" w:sz="0" w:space="0" w:color="auto"/>
              </w:divBdr>
            </w:div>
            <w:div w:id="422118102">
              <w:marLeft w:val="0"/>
              <w:marRight w:val="0"/>
              <w:marTop w:val="0"/>
              <w:marBottom w:val="0"/>
              <w:divBdr>
                <w:top w:val="none" w:sz="0" w:space="0" w:color="auto"/>
                <w:left w:val="none" w:sz="0" w:space="0" w:color="auto"/>
                <w:bottom w:val="none" w:sz="0" w:space="0" w:color="auto"/>
                <w:right w:val="none" w:sz="0" w:space="0" w:color="auto"/>
              </w:divBdr>
            </w:div>
            <w:div w:id="1680739538">
              <w:marLeft w:val="0"/>
              <w:marRight w:val="0"/>
              <w:marTop w:val="0"/>
              <w:marBottom w:val="0"/>
              <w:divBdr>
                <w:top w:val="none" w:sz="0" w:space="0" w:color="auto"/>
                <w:left w:val="none" w:sz="0" w:space="0" w:color="auto"/>
                <w:bottom w:val="none" w:sz="0" w:space="0" w:color="auto"/>
                <w:right w:val="none" w:sz="0" w:space="0" w:color="auto"/>
              </w:divBdr>
            </w:div>
            <w:div w:id="1296255345">
              <w:marLeft w:val="0"/>
              <w:marRight w:val="0"/>
              <w:marTop w:val="0"/>
              <w:marBottom w:val="0"/>
              <w:divBdr>
                <w:top w:val="none" w:sz="0" w:space="0" w:color="auto"/>
                <w:left w:val="none" w:sz="0" w:space="0" w:color="auto"/>
                <w:bottom w:val="none" w:sz="0" w:space="0" w:color="auto"/>
                <w:right w:val="none" w:sz="0" w:space="0" w:color="auto"/>
              </w:divBdr>
            </w:div>
            <w:div w:id="259221418">
              <w:marLeft w:val="0"/>
              <w:marRight w:val="0"/>
              <w:marTop w:val="0"/>
              <w:marBottom w:val="0"/>
              <w:divBdr>
                <w:top w:val="none" w:sz="0" w:space="0" w:color="auto"/>
                <w:left w:val="none" w:sz="0" w:space="0" w:color="auto"/>
                <w:bottom w:val="none" w:sz="0" w:space="0" w:color="auto"/>
                <w:right w:val="none" w:sz="0" w:space="0" w:color="auto"/>
              </w:divBdr>
            </w:div>
            <w:div w:id="97795365">
              <w:marLeft w:val="0"/>
              <w:marRight w:val="0"/>
              <w:marTop w:val="0"/>
              <w:marBottom w:val="0"/>
              <w:divBdr>
                <w:top w:val="none" w:sz="0" w:space="0" w:color="auto"/>
                <w:left w:val="none" w:sz="0" w:space="0" w:color="auto"/>
                <w:bottom w:val="none" w:sz="0" w:space="0" w:color="auto"/>
                <w:right w:val="none" w:sz="0" w:space="0" w:color="auto"/>
              </w:divBdr>
            </w:div>
            <w:div w:id="1050887834">
              <w:marLeft w:val="0"/>
              <w:marRight w:val="0"/>
              <w:marTop w:val="0"/>
              <w:marBottom w:val="0"/>
              <w:divBdr>
                <w:top w:val="none" w:sz="0" w:space="0" w:color="auto"/>
                <w:left w:val="none" w:sz="0" w:space="0" w:color="auto"/>
                <w:bottom w:val="none" w:sz="0" w:space="0" w:color="auto"/>
                <w:right w:val="none" w:sz="0" w:space="0" w:color="auto"/>
              </w:divBdr>
            </w:div>
            <w:div w:id="324357390">
              <w:marLeft w:val="0"/>
              <w:marRight w:val="0"/>
              <w:marTop w:val="0"/>
              <w:marBottom w:val="0"/>
              <w:divBdr>
                <w:top w:val="none" w:sz="0" w:space="0" w:color="auto"/>
                <w:left w:val="none" w:sz="0" w:space="0" w:color="auto"/>
                <w:bottom w:val="none" w:sz="0" w:space="0" w:color="auto"/>
                <w:right w:val="none" w:sz="0" w:space="0" w:color="auto"/>
              </w:divBdr>
            </w:div>
            <w:div w:id="654146516">
              <w:marLeft w:val="0"/>
              <w:marRight w:val="0"/>
              <w:marTop w:val="0"/>
              <w:marBottom w:val="0"/>
              <w:divBdr>
                <w:top w:val="none" w:sz="0" w:space="0" w:color="auto"/>
                <w:left w:val="none" w:sz="0" w:space="0" w:color="auto"/>
                <w:bottom w:val="none" w:sz="0" w:space="0" w:color="auto"/>
                <w:right w:val="none" w:sz="0" w:space="0" w:color="auto"/>
              </w:divBdr>
            </w:div>
          </w:divsChild>
        </w:div>
        <w:div w:id="1933974087">
          <w:marLeft w:val="0"/>
          <w:marRight w:val="0"/>
          <w:marTop w:val="0"/>
          <w:marBottom w:val="0"/>
          <w:divBdr>
            <w:top w:val="none" w:sz="0" w:space="0" w:color="auto"/>
            <w:left w:val="none" w:sz="0" w:space="0" w:color="auto"/>
            <w:bottom w:val="none" w:sz="0" w:space="0" w:color="auto"/>
            <w:right w:val="none" w:sz="0" w:space="0" w:color="auto"/>
          </w:divBdr>
        </w:div>
      </w:divsChild>
    </w:div>
    <w:div w:id="1069424478">
      <w:bodyDiv w:val="1"/>
      <w:marLeft w:val="0"/>
      <w:marRight w:val="0"/>
      <w:marTop w:val="0"/>
      <w:marBottom w:val="0"/>
      <w:divBdr>
        <w:top w:val="none" w:sz="0" w:space="0" w:color="auto"/>
        <w:left w:val="none" w:sz="0" w:space="0" w:color="auto"/>
        <w:bottom w:val="none" w:sz="0" w:space="0" w:color="auto"/>
        <w:right w:val="none" w:sz="0" w:space="0" w:color="auto"/>
      </w:divBdr>
    </w:div>
    <w:div w:id="1085611519">
      <w:bodyDiv w:val="1"/>
      <w:marLeft w:val="0"/>
      <w:marRight w:val="0"/>
      <w:marTop w:val="0"/>
      <w:marBottom w:val="0"/>
      <w:divBdr>
        <w:top w:val="none" w:sz="0" w:space="0" w:color="auto"/>
        <w:left w:val="none" w:sz="0" w:space="0" w:color="auto"/>
        <w:bottom w:val="none" w:sz="0" w:space="0" w:color="auto"/>
        <w:right w:val="none" w:sz="0" w:space="0" w:color="auto"/>
      </w:divBdr>
    </w:div>
    <w:div w:id="1092778528">
      <w:bodyDiv w:val="1"/>
      <w:marLeft w:val="0"/>
      <w:marRight w:val="0"/>
      <w:marTop w:val="0"/>
      <w:marBottom w:val="0"/>
      <w:divBdr>
        <w:top w:val="none" w:sz="0" w:space="0" w:color="auto"/>
        <w:left w:val="none" w:sz="0" w:space="0" w:color="auto"/>
        <w:bottom w:val="none" w:sz="0" w:space="0" w:color="auto"/>
        <w:right w:val="none" w:sz="0" w:space="0" w:color="auto"/>
      </w:divBdr>
    </w:div>
    <w:div w:id="1429695007">
      <w:bodyDiv w:val="1"/>
      <w:marLeft w:val="0"/>
      <w:marRight w:val="0"/>
      <w:marTop w:val="0"/>
      <w:marBottom w:val="0"/>
      <w:divBdr>
        <w:top w:val="none" w:sz="0" w:space="0" w:color="auto"/>
        <w:left w:val="none" w:sz="0" w:space="0" w:color="auto"/>
        <w:bottom w:val="none" w:sz="0" w:space="0" w:color="auto"/>
        <w:right w:val="none" w:sz="0" w:space="0" w:color="auto"/>
      </w:divBdr>
    </w:div>
    <w:div w:id="1818255968">
      <w:bodyDiv w:val="1"/>
      <w:marLeft w:val="0"/>
      <w:marRight w:val="0"/>
      <w:marTop w:val="0"/>
      <w:marBottom w:val="0"/>
      <w:divBdr>
        <w:top w:val="none" w:sz="0" w:space="0" w:color="auto"/>
        <w:left w:val="none" w:sz="0" w:space="0" w:color="auto"/>
        <w:bottom w:val="none" w:sz="0" w:space="0" w:color="auto"/>
        <w:right w:val="none" w:sz="0" w:space="0" w:color="auto"/>
      </w:divBdr>
    </w:div>
    <w:div w:id="1880049315">
      <w:bodyDiv w:val="1"/>
      <w:marLeft w:val="0"/>
      <w:marRight w:val="0"/>
      <w:marTop w:val="0"/>
      <w:marBottom w:val="0"/>
      <w:divBdr>
        <w:top w:val="none" w:sz="0" w:space="0" w:color="auto"/>
        <w:left w:val="none" w:sz="0" w:space="0" w:color="auto"/>
        <w:bottom w:val="none" w:sz="0" w:space="0" w:color="auto"/>
        <w:right w:val="none" w:sz="0" w:space="0" w:color="auto"/>
      </w:divBdr>
      <w:divsChild>
        <w:div w:id="116339814">
          <w:marLeft w:val="0"/>
          <w:marRight w:val="0"/>
          <w:marTop w:val="0"/>
          <w:marBottom w:val="0"/>
          <w:divBdr>
            <w:top w:val="none" w:sz="0" w:space="0" w:color="auto"/>
            <w:left w:val="none" w:sz="0" w:space="0" w:color="auto"/>
            <w:bottom w:val="none" w:sz="0" w:space="0" w:color="auto"/>
            <w:right w:val="none" w:sz="0" w:space="0" w:color="auto"/>
          </w:divBdr>
        </w:div>
      </w:divsChild>
    </w:div>
    <w:div w:id="1927032636">
      <w:bodyDiv w:val="1"/>
      <w:marLeft w:val="0"/>
      <w:marRight w:val="0"/>
      <w:marTop w:val="0"/>
      <w:marBottom w:val="0"/>
      <w:divBdr>
        <w:top w:val="none" w:sz="0" w:space="0" w:color="auto"/>
        <w:left w:val="none" w:sz="0" w:space="0" w:color="auto"/>
        <w:bottom w:val="none" w:sz="0" w:space="0" w:color="auto"/>
        <w:right w:val="none" w:sz="0" w:space="0" w:color="auto"/>
      </w:divBdr>
    </w:div>
    <w:div w:id="2009944437">
      <w:bodyDiv w:val="1"/>
      <w:marLeft w:val="0"/>
      <w:marRight w:val="0"/>
      <w:marTop w:val="0"/>
      <w:marBottom w:val="0"/>
      <w:divBdr>
        <w:top w:val="none" w:sz="0" w:space="0" w:color="auto"/>
        <w:left w:val="none" w:sz="0" w:space="0" w:color="auto"/>
        <w:bottom w:val="none" w:sz="0" w:space="0" w:color="auto"/>
        <w:right w:val="none" w:sz="0" w:space="0" w:color="auto"/>
      </w:divBdr>
      <w:divsChild>
        <w:div w:id="1321958946">
          <w:marLeft w:val="0"/>
          <w:marRight w:val="240"/>
          <w:marTop w:val="0"/>
          <w:marBottom w:val="0"/>
          <w:divBdr>
            <w:top w:val="none" w:sz="0" w:space="0" w:color="auto"/>
            <w:left w:val="none" w:sz="0" w:space="0" w:color="auto"/>
            <w:bottom w:val="none" w:sz="0" w:space="0" w:color="auto"/>
            <w:right w:val="none" w:sz="0" w:space="0" w:color="auto"/>
          </w:divBdr>
          <w:divsChild>
            <w:div w:id="1796676228">
              <w:marLeft w:val="0"/>
              <w:marRight w:val="0"/>
              <w:marTop w:val="0"/>
              <w:marBottom w:val="0"/>
              <w:divBdr>
                <w:top w:val="none" w:sz="0" w:space="0" w:color="auto"/>
                <w:left w:val="none" w:sz="0" w:space="0" w:color="auto"/>
                <w:bottom w:val="none" w:sz="0" w:space="0" w:color="auto"/>
                <w:right w:val="none" w:sz="0" w:space="0" w:color="auto"/>
              </w:divBdr>
              <w:divsChild>
                <w:div w:id="1563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6823">
          <w:marLeft w:val="0"/>
          <w:marRight w:val="240"/>
          <w:marTop w:val="0"/>
          <w:marBottom w:val="0"/>
          <w:divBdr>
            <w:top w:val="none" w:sz="0" w:space="0" w:color="auto"/>
            <w:left w:val="none" w:sz="0" w:space="0" w:color="auto"/>
            <w:bottom w:val="none" w:sz="0" w:space="0" w:color="auto"/>
            <w:right w:val="none" w:sz="0" w:space="0" w:color="auto"/>
          </w:divBdr>
          <w:divsChild>
            <w:div w:id="313291359">
              <w:marLeft w:val="0"/>
              <w:marRight w:val="0"/>
              <w:marTop w:val="0"/>
              <w:marBottom w:val="0"/>
              <w:divBdr>
                <w:top w:val="none" w:sz="0" w:space="0" w:color="auto"/>
                <w:left w:val="none" w:sz="0" w:space="0" w:color="auto"/>
                <w:bottom w:val="none" w:sz="0" w:space="0" w:color="auto"/>
                <w:right w:val="none" w:sz="0" w:space="0" w:color="auto"/>
              </w:divBdr>
              <w:divsChild>
                <w:div w:id="49784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4136">
          <w:marLeft w:val="0"/>
          <w:marRight w:val="0"/>
          <w:marTop w:val="750"/>
          <w:marBottom w:val="0"/>
          <w:divBdr>
            <w:top w:val="none" w:sz="0" w:space="0" w:color="auto"/>
            <w:left w:val="none" w:sz="0" w:space="0" w:color="auto"/>
            <w:bottom w:val="none" w:sz="0" w:space="0" w:color="auto"/>
            <w:right w:val="none" w:sz="0" w:space="0" w:color="auto"/>
          </w:divBdr>
          <w:divsChild>
            <w:div w:id="1678770941">
              <w:marLeft w:val="0"/>
              <w:marRight w:val="0"/>
              <w:marTop w:val="0"/>
              <w:marBottom w:val="0"/>
              <w:divBdr>
                <w:top w:val="none" w:sz="0" w:space="0" w:color="auto"/>
                <w:left w:val="none" w:sz="0" w:space="0" w:color="auto"/>
                <w:bottom w:val="none" w:sz="0" w:space="0" w:color="auto"/>
                <w:right w:val="none" w:sz="0" w:space="0" w:color="auto"/>
              </w:divBdr>
              <w:divsChild>
                <w:div w:id="11359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3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945</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HeadTeacher</dc:creator>
  <cp:lastModifiedBy>Karen Connolly</cp:lastModifiedBy>
  <cp:revision>5</cp:revision>
  <cp:lastPrinted>2021-05-28T13:30:00Z</cp:lastPrinted>
  <dcterms:created xsi:type="dcterms:W3CDTF">2021-07-16T13:27:00Z</dcterms:created>
  <dcterms:modified xsi:type="dcterms:W3CDTF">2021-07-16T14:43:00Z</dcterms:modified>
</cp:coreProperties>
</file>